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81" w:rsidRDefault="005B0A35" w:rsidP="0015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9050" cy="1600200"/>
            <wp:effectExtent l="19050" t="0" r="0" b="0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Pr="00DE63D3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5B0A35" w:rsidRPr="00DE63D3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>к рабочей программе</w:t>
      </w:r>
    </w:p>
    <w:p w:rsidR="005B0A35" w:rsidRPr="00DE63D3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5B0A35" w:rsidRPr="00DE63D3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 xml:space="preserve">по дисциплине </w:t>
      </w:r>
      <w:r>
        <w:rPr>
          <w:rFonts w:ascii="Times New Roman" w:hAnsi="Times New Roman" w:cs="Times New Roman"/>
          <w:b/>
          <w:sz w:val="32"/>
          <w:szCs w:val="32"/>
        </w:rPr>
        <w:t>«Химия»</w:t>
      </w: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E63D3">
        <w:rPr>
          <w:rFonts w:ascii="Times New Roman" w:hAnsi="Times New Roman" w:cs="Times New Roman"/>
          <w:b/>
          <w:sz w:val="32"/>
          <w:szCs w:val="32"/>
        </w:rPr>
        <w:t>-9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63D3">
        <w:rPr>
          <w:rFonts w:ascii="Times New Roman" w:hAnsi="Times New Roman" w:cs="Times New Roman"/>
          <w:b/>
          <w:sz w:val="32"/>
          <w:szCs w:val="32"/>
        </w:rPr>
        <w:t>классы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Default="005B0A35" w:rsidP="005B0A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A35" w:rsidRPr="00DE63D3" w:rsidRDefault="005B0A35" w:rsidP="005B0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3D3">
        <w:rPr>
          <w:rFonts w:ascii="Times New Roman" w:hAnsi="Times New Roman" w:cs="Times New Roman"/>
          <w:sz w:val="28"/>
          <w:szCs w:val="28"/>
        </w:rPr>
        <w:t>2019г.</w:t>
      </w:r>
    </w:p>
    <w:p w:rsidR="005B0A35" w:rsidRPr="00F9755F" w:rsidRDefault="005B0A35" w:rsidP="005B0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ыбное</w:t>
      </w:r>
    </w:p>
    <w:p w:rsidR="005B0A35" w:rsidRDefault="005B0A35" w:rsidP="0015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CCE" w:rsidRDefault="00152CCE" w:rsidP="0015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80F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основе следующих документов:</w:t>
      </w:r>
    </w:p>
    <w:p w:rsidR="005E380F" w:rsidRPr="005E380F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80F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 № 122-ФЗ в последней редакции;</w:t>
      </w:r>
    </w:p>
    <w:p w:rsidR="005E380F" w:rsidRPr="00B70505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sz w:val="24"/>
          <w:szCs w:val="24"/>
        </w:rPr>
        <w:t>Обязательный минимум содержания основного общего образования (Приказ Минобразования России от 19.05.98 №1276) для классов, обучение в которых осуществляется по Базисному учебному плану, утверждённому приказом Министерства общего и профессионального образования РФ от 09.02.1998 г. №322;</w:t>
      </w:r>
    </w:p>
    <w:p w:rsidR="005E380F" w:rsidRPr="00B70505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sz w:val="24"/>
          <w:szCs w:val="24"/>
        </w:rPr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5E380F" w:rsidRPr="00B70505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5E380F" w:rsidRPr="00B70505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</w:p>
    <w:p w:rsidR="005E380F" w:rsidRPr="00B70505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sz w:val="24"/>
          <w:szCs w:val="24"/>
        </w:rPr>
        <w:t xml:space="preserve">Гигиенические требования к условиям обучения в общеобразовательных учреждениях </w:t>
      </w:r>
      <w:proofErr w:type="spellStart"/>
      <w:r w:rsidRPr="00B7050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70505">
        <w:rPr>
          <w:rFonts w:ascii="Times New Roman" w:eastAsia="Times New Roman" w:hAnsi="Times New Roman" w:cs="Times New Roman"/>
          <w:sz w:val="24"/>
          <w:szCs w:val="24"/>
        </w:rPr>
        <w:t xml:space="preserve"> 2.4.2.2821-10;</w:t>
      </w:r>
    </w:p>
    <w:p w:rsidR="005E380F" w:rsidRPr="00B70505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химии для 8-11 классов общеобразовательных учреждений / Н. Е. Кузнецова, Н. Н. </w:t>
      </w:r>
      <w:proofErr w:type="spellStart"/>
      <w:r w:rsidRPr="00B70505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B70505">
        <w:rPr>
          <w:rFonts w:ascii="Times New Roman" w:eastAsia="Times New Roman" w:hAnsi="Times New Roman" w:cs="Times New Roman"/>
          <w:sz w:val="24"/>
          <w:szCs w:val="24"/>
        </w:rPr>
        <w:t xml:space="preserve"> и др.; под ред. Н. Е. Кузнецовой. – М.</w:t>
      </w:r>
      <w:proofErr w:type="gramStart"/>
      <w:r w:rsidRPr="00B7050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70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0505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B70505">
        <w:rPr>
          <w:rFonts w:ascii="Times New Roman" w:eastAsia="Times New Roman" w:hAnsi="Times New Roman" w:cs="Times New Roman"/>
          <w:sz w:val="24"/>
          <w:szCs w:val="24"/>
        </w:rPr>
        <w:t>, 2016.</w:t>
      </w:r>
    </w:p>
    <w:p w:rsidR="00152CCE" w:rsidRPr="00152CCE" w:rsidRDefault="00152CCE" w:rsidP="00152CCE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5E380F" w:rsidRDefault="005E380F" w:rsidP="005E380F">
      <w:pPr>
        <w:pStyle w:val="Default"/>
        <w:numPr>
          <w:ilvl w:val="0"/>
          <w:numId w:val="14"/>
        </w:numPr>
        <w:jc w:val="both"/>
      </w:pPr>
      <w:r>
        <w:t>«Химия -8</w:t>
      </w:r>
      <w:r w:rsidRPr="00877E50">
        <w:t xml:space="preserve">». Учебник. Кузнецова Н.Е., Титова И.М., </w:t>
      </w:r>
      <w:proofErr w:type="spellStart"/>
      <w:r w:rsidRPr="00877E50">
        <w:t>Гара</w:t>
      </w:r>
      <w:proofErr w:type="spellEnd"/>
      <w:r w:rsidRPr="00877E50">
        <w:t xml:space="preserve"> </w:t>
      </w:r>
      <w:r>
        <w:t xml:space="preserve">Н.Н; М.; ИЦ </w:t>
      </w:r>
      <w:proofErr w:type="spellStart"/>
      <w:r>
        <w:t>Вентана-граф</w:t>
      </w:r>
      <w:proofErr w:type="spellEnd"/>
      <w:r>
        <w:t>. 2013г</w:t>
      </w:r>
    </w:p>
    <w:p w:rsidR="005E380F" w:rsidRDefault="005E380F" w:rsidP="005E380F">
      <w:pPr>
        <w:pStyle w:val="Default"/>
        <w:numPr>
          <w:ilvl w:val="0"/>
          <w:numId w:val="14"/>
        </w:numPr>
        <w:jc w:val="both"/>
      </w:pPr>
      <w:r>
        <w:t>«Химия -9</w:t>
      </w:r>
      <w:r w:rsidRPr="00877E50">
        <w:t xml:space="preserve">». Учебник. Кузнецова Н.Е., Титова И.М., </w:t>
      </w:r>
      <w:proofErr w:type="spellStart"/>
      <w:r w:rsidRPr="00877E50">
        <w:t>Гара</w:t>
      </w:r>
      <w:proofErr w:type="spellEnd"/>
      <w:r w:rsidRPr="00877E50">
        <w:t xml:space="preserve"> </w:t>
      </w:r>
      <w:r>
        <w:t xml:space="preserve">Н.Н; М.; ИЦ </w:t>
      </w:r>
      <w:proofErr w:type="spellStart"/>
      <w:r>
        <w:t>Вентана-граф</w:t>
      </w:r>
      <w:proofErr w:type="spellEnd"/>
      <w:r>
        <w:t>. 2013г</w:t>
      </w:r>
    </w:p>
    <w:p w:rsidR="005E380F" w:rsidRDefault="005E380F" w:rsidP="005E380F">
      <w:pPr>
        <w:pStyle w:val="Default"/>
        <w:numPr>
          <w:ilvl w:val="0"/>
          <w:numId w:val="14"/>
        </w:numPr>
        <w:jc w:val="both"/>
      </w:pPr>
      <w:r w:rsidRPr="00877E50">
        <w:t xml:space="preserve"> Сборник нормативных документов. Химия</w:t>
      </w:r>
      <w:proofErr w:type="gramStart"/>
      <w:r w:rsidRPr="00877E50">
        <w:t xml:space="preserve"> / С</w:t>
      </w:r>
      <w:proofErr w:type="gramEnd"/>
      <w:r w:rsidRPr="00877E50">
        <w:t xml:space="preserve">ост. Э. Д. Днепров, </w:t>
      </w:r>
      <w:r>
        <w:t>А.Г. Аркадьев. - М. Дрофа, 2013</w:t>
      </w:r>
    </w:p>
    <w:p w:rsidR="005E380F" w:rsidRDefault="005E380F" w:rsidP="005E380F">
      <w:pPr>
        <w:pStyle w:val="Default"/>
        <w:numPr>
          <w:ilvl w:val="0"/>
          <w:numId w:val="14"/>
        </w:numPr>
        <w:jc w:val="both"/>
      </w:pPr>
      <w:r w:rsidRPr="00877E50">
        <w:t xml:space="preserve">Программы по химии для 8-11 классов общеобразовательных учреждений / под редакцией Н.Е. Кузнецовой. - М: </w:t>
      </w:r>
      <w:proofErr w:type="spellStart"/>
      <w:r w:rsidRPr="00877E50">
        <w:t>Вентана</w:t>
      </w:r>
      <w:proofErr w:type="spellEnd"/>
      <w:r w:rsidRPr="00877E50">
        <w:t xml:space="preserve"> - Граф, 2013 г.</w:t>
      </w:r>
    </w:p>
    <w:p w:rsidR="005E380F" w:rsidRDefault="005E380F" w:rsidP="005E380F">
      <w:pPr>
        <w:pStyle w:val="Default"/>
        <w:numPr>
          <w:ilvl w:val="0"/>
          <w:numId w:val="14"/>
        </w:numPr>
        <w:jc w:val="both"/>
      </w:pPr>
      <w:r w:rsidRPr="00877E50">
        <w:t xml:space="preserve">Уроки химии: 8 класс: Шаталов М.А. Методическое пособие. - М.: </w:t>
      </w:r>
      <w:proofErr w:type="spellStart"/>
      <w:r w:rsidRPr="00877E50">
        <w:t>Вентана</w:t>
      </w:r>
      <w:proofErr w:type="spellEnd"/>
      <w:r w:rsidRPr="00877E50">
        <w:t xml:space="preserve"> - Граф, 2013 г.</w:t>
      </w:r>
    </w:p>
    <w:p w:rsidR="005E380F" w:rsidRPr="00877E50" w:rsidRDefault="005E380F" w:rsidP="005E380F">
      <w:pPr>
        <w:pStyle w:val="Default"/>
        <w:numPr>
          <w:ilvl w:val="0"/>
          <w:numId w:val="14"/>
        </w:numPr>
        <w:jc w:val="both"/>
      </w:pPr>
      <w:r w:rsidRPr="00877E50">
        <w:t xml:space="preserve">Задачник к учебнику «Химия -9». Кузнецова Н.Е., Титова И.М., </w:t>
      </w:r>
      <w:proofErr w:type="spellStart"/>
      <w:r w:rsidRPr="00877E50">
        <w:t>Гара</w:t>
      </w:r>
      <w:proofErr w:type="spellEnd"/>
      <w:r w:rsidRPr="00877E50">
        <w:t xml:space="preserve"> Н.Н; М.; ИЦ Вентана-граф.2013 г.</w:t>
      </w:r>
    </w:p>
    <w:p w:rsidR="00152CCE" w:rsidRPr="00152CCE" w:rsidRDefault="00152CCE" w:rsidP="00152CCE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152CCE" w:rsidRPr="00152CCE" w:rsidRDefault="005E380F" w:rsidP="00152CCE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152CCE" w:rsidRPr="00152C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 – 2 часа в неделю, 68 часов</w:t>
      </w:r>
    </w:p>
    <w:p w:rsidR="00152CCE" w:rsidRPr="00152CCE" w:rsidRDefault="005E380F" w:rsidP="00152CCE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152CCE" w:rsidRPr="00152C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 – 2 часа в неделю, 68 часов</w:t>
      </w:r>
    </w:p>
    <w:p w:rsidR="00152CCE" w:rsidRPr="00152CCE" w:rsidRDefault="00152CCE" w:rsidP="00152CCE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ЦЕЛИ:</w:t>
      </w:r>
    </w:p>
    <w:p w:rsidR="005E380F" w:rsidRPr="005E380F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E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важнейших знаний об основных понятиях и законах химии, химической символике; </w:t>
      </w:r>
    </w:p>
    <w:p w:rsidR="005E380F" w:rsidRPr="005E380F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E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5E380F" w:rsidRPr="005E380F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E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5E380F" w:rsidRPr="005E380F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E380F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5E380F" w:rsidRPr="005E380F" w:rsidRDefault="005E380F" w:rsidP="005E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E380F">
        <w:rPr>
          <w:rFonts w:ascii="Times New Roman" w:eastAsia="Times New Roman" w:hAnsi="Times New Roman" w:cs="Times New Roman"/>
          <w:b/>
          <w:sz w:val="24"/>
          <w:szCs w:val="24"/>
        </w:rPr>
        <w:t>применение</w:t>
      </w: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CA348B" w:rsidRDefault="00152CCE" w:rsidP="00CA348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CA348B" w:rsidRPr="00CA348B" w:rsidRDefault="00CA348B" w:rsidP="00CA348B">
      <w:pPr>
        <w:pStyle w:val="a9"/>
        <w:numPr>
          <w:ilvl w:val="0"/>
          <w:numId w:val="15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152CCE" w:rsidRPr="00CA34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накомство учащихся с методом научного познания и методами исследования объектов и явлений природы;</w:t>
      </w:r>
    </w:p>
    <w:p w:rsidR="00CA348B" w:rsidRPr="00CA348B" w:rsidRDefault="005E380F" w:rsidP="00CA348B">
      <w:pPr>
        <w:pStyle w:val="a9"/>
        <w:numPr>
          <w:ilvl w:val="0"/>
          <w:numId w:val="15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8B">
        <w:rPr>
          <w:rFonts w:ascii="Times New Roman" w:eastAsia="Times New Roman" w:hAnsi="Times New Roman" w:cs="Times New Roman"/>
          <w:sz w:val="24"/>
          <w:szCs w:val="24"/>
        </w:rPr>
        <w:t>Сформировать знание основных понятий и законов химии</w:t>
      </w:r>
      <w:r w:rsidRPr="00CA34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A348B" w:rsidRPr="00CA348B" w:rsidRDefault="00CA348B" w:rsidP="00CA348B">
      <w:pPr>
        <w:pStyle w:val="a9"/>
        <w:numPr>
          <w:ilvl w:val="0"/>
          <w:numId w:val="15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152CCE" w:rsidRPr="00CA34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5E380F" w:rsidRPr="00CA348B" w:rsidRDefault="005E380F" w:rsidP="00CA348B">
      <w:pPr>
        <w:pStyle w:val="a9"/>
        <w:numPr>
          <w:ilvl w:val="0"/>
          <w:numId w:val="15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8B">
        <w:rPr>
          <w:rFonts w:ascii="Times New Roman" w:eastAsia="Times New Roman" w:hAnsi="Times New Roman" w:cs="Times New Roman"/>
          <w:sz w:val="24"/>
          <w:szCs w:val="24"/>
        </w:rPr>
        <w:t>Воспитывать общечеловеческую культуру</w:t>
      </w:r>
      <w:r w:rsidRPr="00CA34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E380F" w:rsidRPr="005E380F" w:rsidRDefault="005E380F" w:rsidP="005E380F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80F">
        <w:rPr>
          <w:rFonts w:ascii="Times New Roman" w:eastAsia="Times New Roman" w:hAnsi="Times New Roman" w:cs="Times New Roman"/>
          <w:sz w:val="24"/>
          <w:szCs w:val="24"/>
        </w:rPr>
        <w:t xml:space="preserve">Учить наблюдать, применять полученные знания на практике. </w:t>
      </w:r>
    </w:p>
    <w:p w:rsidR="00152CCE" w:rsidRDefault="00152CCE" w:rsidP="00152CC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2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152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152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предметных  результатов.</w:t>
      </w:r>
    </w:p>
    <w:p w:rsidR="00243E16" w:rsidRPr="00B70505" w:rsidRDefault="00243E16" w:rsidP="0024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Личностными результатами </w:t>
      </w:r>
      <w:r w:rsidRPr="00B70505">
        <w:rPr>
          <w:rFonts w:ascii="Times New Roman" w:eastAsia="Times New Roman" w:hAnsi="Times New Roman" w:cs="Times New Roman"/>
          <w:sz w:val="24"/>
          <w:szCs w:val="24"/>
        </w:rPr>
        <w:t xml:space="preserve">изучения предмета «Химия» в 8 классе являются следующие умения: </w:t>
      </w:r>
    </w:p>
    <w:p w:rsidR="00243E16" w:rsidRPr="00ED1EAB" w:rsidRDefault="00243E16" w:rsidP="00243E16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243E16" w:rsidRDefault="00243E16" w:rsidP="00243E16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</w:p>
    <w:p w:rsidR="00243E16" w:rsidRPr="00ED1EAB" w:rsidRDefault="00243E16" w:rsidP="00243E16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243E16" w:rsidRPr="00ED1EAB" w:rsidRDefault="00243E16" w:rsidP="00243E16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243E16" w:rsidRPr="00ED1EAB" w:rsidRDefault="00243E16" w:rsidP="00243E16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243E16" w:rsidRPr="00B70505" w:rsidRDefault="00243E16" w:rsidP="0024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E16" w:rsidRPr="00B70505" w:rsidRDefault="00243E16" w:rsidP="0024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050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70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0505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243E16" w:rsidRPr="00B70505" w:rsidRDefault="00243E16" w:rsidP="0024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B70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деятельности;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EF6ADE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цели;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составлять (индивидуально или в группе) план решения проблемы;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самостоятельно;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Школьные: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Обнаруживает и формулирует учебную проблему под руководством учителя.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Ставит цель деятельности на основе поставленной проблемы и предлагает несколько способов ее достижения.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анализирует условия достижения цели на основе учёта выделенных учителем ориентиров действия в новом учебном материале.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планирует ресурсы для достижения цели.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Называет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243E16" w:rsidRPr="00EF6ADE" w:rsidRDefault="00243E16" w:rsidP="00243E16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Называет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243E16" w:rsidRPr="00B70505" w:rsidRDefault="00243E16" w:rsidP="0024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Выпускник получит возможность научиться: </w:t>
      </w:r>
    </w:p>
    <w:p w:rsidR="00243E16" w:rsidRPr="00ED1EAB" w:rsidRDefault="00243E16" w:rsidP="00243E16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ставить новые учебные цели и задачи. </w:t>
      </w:r>
    </w:p>
    <w:p w:rsidR="00243E16" w:rsidRPr="00ED1EAB" w:rsidRDefault="00243E16" w:rsidP="00243E16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строить жизненные планы во временной перспективе. </w:t>
      </w:r>
    </w:p>
    <w:p w:rsidR="00243E16" w:rsidRPr="00ED1EAB" w:rsidRDefault="00243E16" w:rsidP="00243E16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достижения целей самостоятельно и адекватно учитывать условия и средства их достижения. </w:t>
      </w:r>
    </w:p>
    <w:p w:rsidR="00243E16" w:rsidRPr="00ED1EAB" w:rsidRDefault="00243E16" w:rsidP="00243E16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 xml:space="preserve">Выделять альтернативные способы достижения цели и выбирать наиболее эффективный способ. </w:t>
      </w:r>
    </w:p>
    <w:p w:rsidR="00243E16" w:rsidRPr="00ED1EAB" w:rsidRDefault="00243E16" w:rsidP="00243E16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EAB">
        <w:rPr>
          <w:rFonts w:ascii="Times New Roman" w:eastAsia="Times New Roman" w:hAnsi="Times New Roman" w:cs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</w:t>
      </w:r>
      <w:r w:rsidRPr="00ED1E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243E16" w:rsidRPr="00B70505" w:rsidRDefault="00243E16" w:rsidP="0024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E16" w:rsidRPr="00B70505" w:rsidRDefault="00243E16" w:rsidP="0024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 УУД: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EF6ADE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составлять тезисы, различные виды планов (простых, сложных и т.п.).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информацию из одного вида в другой (таблицу в текст и пр.).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Школьные: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расширенный поиск информации с использованием ресурсов библиотек и Интернета.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Считывает информацию, представленную с использованием ранее неизвестных знаков (символов) при наличии источника, содержащего их толкование.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Создает модели и схемы для решения задач.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Переводит сложную по составу информацию из графического или символьного представления в текст и наоборот.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взаимосвязь описанных в тексте событий, явлений, процессов.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Участвует в проектно- исследовательской деятельности.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проводит наблюдение и эксперимент под руководством учителя. </w:t>
      </w:r>
    </w:p>
    <w:p w:rsidR="00243E16" w:rsidRPr="00B70505" w:rsidRDefault="00243E16" w:rsidP="0024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выбор наиболее эффективных способов решения задач в зависимости от конкретных условий;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дает определение понятиям.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причинно-следственные связи.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обобщает понятия — осуществляет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сравнение, </w:t>
      </w:r>
      <w:proofErr w:type="spellStart"/>
      <w:r w:rsidRPr="00EF6ADE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классификацию,</w:t>
      </w:r>
      <w:r w:rsidRPr="00EF6A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выбирая основания и критерии для указанных логических операций.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строить классификацию на основе дихотомического деления (на основе отрицания)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EF6ADE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связей;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объясняет явления, процессы, связи и отношения, выявляемые в ходе исследования;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объясняет явления, процессы, связи и отношения, выявляемые в ходе исследования;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Знает основы ознакомительного чтения;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Знает основы усваивающего чтения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Умеет структурировать тексты (выделяет главное и второстепенное, главную идею текста, выстраивает последовательность описываемых событий)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ставить проблему, аргументировать её актуальность. </w:t>
      </w:r>
    </w:p>
    <w:p w:rsidR="00243E16" w:rsidRPr="00EF6ADE" w:rsidRDefault="00243E16" w:rsidP="00243E1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проводить исследование на основе применения методов наблюдения и эксперимента; </w:t>
      </w:r>
    </w:p>
    <w:p w:rsidR="00243E16" w:rsidRPr="00B70505" w:rsidRDefault="00243E16" w:rsidP="0024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УУД: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  <w:proofErr w:type="gramStart"/>
      <w:r w:rsidRPr="00EF6ADE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кольные: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Соблюдает нормы публичной речи и регламент в монологе и дискуссии.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Пользуется адекватными речевыми клише в монологе (публичном выступлении), диалоге, дискуссии.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формулирует собственное мнение и позицию, аргументирует их.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Координирует свою позицию с позициями партнёров в сотрудничестве при выработке общего.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и сравнивает разные точки зрения, прежде чем принимать решения и делать выбор.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спорит и отстаивает свою позицию не враждебным для оппонентов образом.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взаимный контроль и оказывает в сотрудничестве необходимую взаимопомощь.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</w:t>
      </w:r>
      <w:proofErr w:type="gramStart"/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;. </w:t>
      </w:r>
      <w:proofErr w:type="gramEnd"/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умеет работать в группе — устанавливает рабочие отношения, эффективно сотрудничает и способствует продуктивной кооперации; интегрируется в группу сверстников и строит продуктивное взаимодействие со сверстниками и взрослыми. </w:t>
      </w:r>
    </w:p>
    <w:p w:rsidR="00243E16" w:rsidRPr="00EF6ADE" w:rsidRDefault="00243E16" w:rsidP="00243E16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243E16" w:rsidRPr="00152CCE" w:rsidRDefault="00243E16" w:rsidP="00152CC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</w:p>
    <w:p w:rsidR="00152CCE" w:rsidRDefault="00152CCE" w:rsidP="0020029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52C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СОДЕРЖАНИЕ:</w:t>
      </w:r>
    </w:p>
    <w:tbl>
      <w:tblPr>
        <w:tblStyle w:val="a5"/>
        <w:tblW w:w="0" w:type="auto"/>
        <w:tblLook w:val="04A0"/>
      </w:tblPr>
      <w:tblGrid>
        <w:gridCol w:w="5772"/>
        <w:gridCol w:w="1417"/>
        <w:gridCol w:w="1666"/>
        <w:gridCol w:w="1565"/>
      </w:tblGrid>
      <w:tr w:rsidR="00D3597C" w:rsidTr="00E54CA2">
        <w:tc>
          <w:tcPr>
            <w:tcW w:w="5772" w:type="dxa"/>
          </w:tcPr>
          <w:p w:rsidR="00D3597C" w:rsidRDefault="00D3597C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7" w:type="dxa"/>
          </w:tcPr>
          <w:p w:rsidR="00D3597C" w:rsidRDefault="00D3597C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666" w:type="dxa"/>
          </w:tcPr>
          <w:p w:rsidR="00D3597C" w:rsidRDefault="00D3597C" w:rsidP="00CA3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C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565" w:type="dxa"/>
          </w:tcPr>
          <w:p w:rsidR="00D3597C" w:rsidRDefault="00D3597C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E54CA2" w:rsidTr="000C0140">
        <w:tc>
          <w:tcPr>
            <w:tcW w:w="10420" w:type="dxa"/>
            <w:gridSpan w:val="4"/>
          </w:tcPr>
          <w:p w:rsidR="00E54CA2" w:rsidRDefault="00E54CA2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8</w:t>
            </w:r>
            <w:r w:rsidRPr="00D3597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КЛАСС</w:t>
            </w:r>
          </w:p>
        </w:tc>
      </w:tr>
      <w:tr w:rsidR="00D3597C" w:rsidTr="00E54CA2">
        <w:tc>
          <w:tcPr>
            <w:tcW w:w="5772" w:type="dxa"/>
          </w:tcPr>
          <w:p w:rsidR="00D3597C" w:rsidRDefault="00CA348B" w:rsidP="006326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="006326C8" w:rsidRPr="003A7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3597C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D3597C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</w:tcPr>
          <w:p w:rsidR="00D3597C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97C" w:rsidTr="00E54CA2">
        <w:tc>
          <w:tcPr>
            <w:tcW w:w="5772" w:type="dxa"/>
          </w:tcPr>
          <w:p w:rsidR="00D3597C" w:rsidRDefault="00CA348B" w:rsidP="00CA3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Химические элементы и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свете атомно-молекулярного учения </w:t>
            </w:r>
          </w:p>
        </w:tc>
        <w:tc>
          <w:tcPr>
            <w:tcW w:w="1417" w:type="dxa"/>
          </w:tcPr>
          <w:p w:rsidR="00D3597C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D3597C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D3597C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97C" w:rsidTr="00E54CA2">
        <w:tc>
          <w:tcPr>
            <w:tcW w:w="5772" w:type="dxa"/>
          </w:tcPr>
          <w:p w:rsidR="00D3597C" w:rsidRPr="00CA348B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Химические явления в свете атомно-молекулярного учения </w:t>
            </w:r>
          </w:p>
        </w:tc>
        <w:tc>
          <w:tcPr>
            <w:tcW w:w="1417" w:type="dxa"/>
          </w:tcPr>
          <w:p w:rsidR="00D3597C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D3597C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D3597C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97C" w:rsidTr="00E54CA2">
        <w:tc>
          <w:tcPr>
            <w:tcW w:w="5772" w:type="dxa"/>
          </w:tcPr>
          <w:p w:rsidR="00D3597C" w:rsidRPr="00CA348B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Методы химии </w:t>
            </w:r>
          </w:p>
        </w:tc>
        <w:tc>
          <w:tcPr>
            <w:tcW w:w="1417" w:type="dxa"/>
          </w:tcPr>
          <w:p w:rsidR="00D3597C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D3597C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D3597C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97C" w:rsidTr="00E54CA2">
        <w:tc>
          <w:tcPr>
            <w:tcW w:w="5772" w:type="dxa"/>
          </w:tcPr>
          <w:p w:rsidR="00D3597C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Вещества в окружающей нас природе и технике </w:t>
            </w:r>
          </w:p>
        </w:tc>
        <w:tc>
          <w:tcPr>
            <w:tcW w:w="1417" w:type="dxa"/>
          </w:tcPr>
          <w:p w:rsidR="00D3597C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D3597C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</w:tcPr>
          <w:p w:rsidR="00D3597C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48B" w:rsidTr="00E54CA2">
        <w:tc>
          <w:tcPr>
            <w:tcW w:w="5772" w:type="dxa"/>
          </w:tcPr>
          <w:p w:rsidR="00CA348B" w:rsidRPr="00CA348B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Понятие о газах. Воздух. Кислород. Горение </w:t>
            </w:r>
          </w:p>
        </w:tc>
        <w:tc>
          <w:tcPr>
            <w:tcW w:w="1417" w:type="dxa"/>
          </w:tcPr>
          <w:p w:rsidR="00CA348B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348B" w:rsidTr="00E54CA2">
        <w:tc>
          <w:tcPr>
            <w:tcW w:w="5772" w:type="dxa"/>
          </w:tcPr>
          <w:p w:rsidR="00CA348B" w:rsidRPr="00CA348B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 неорганических 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CA348B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6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348B" w:rsidTr="00E54CA2">
        <w:tc>
          <w:tcPr>
            <w:tcW w:w="5772" w:type="dxa"/>
          </w:tcPr>
          <w:p w:rsidR="00CA348B" w:rsidRPr="00CA348B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атома. Ядерные реакции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A348B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48B" w:rsidTr="00E54CA2">
        <w:tc>
          <w:tcPr>
            <w:tcW w:w="5772" w:type="dxa"/>
          </w:tcPr>
          <w:p w:rsidR="00CA348B" w:rsidRPr="00B70505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периодическая система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Д. И. Менделеева </w:t>
            </w:r>
          </w:p>
        </w:tc>
        <w:tc>
          <w:tcPr>
            <w:tcW w:w="1417" w:type="dxa"/>
          </w:tcPr>
          <w:p w:rsidR="00CA348B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48B" w:rsidTr="00E54CA2">
        <w:tc>
          <w:tcPr>
            <w:tcW w:w="5772" w:type="dxa"/>
          </w:tcPr>
          <w:p w:rsidR="00CA348B" w:rsidRPr="00CA348B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Химическая связь и строение веще</w:t>
            </w:r>
            <w:proofErr w:type="gramStart"/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 в св</w:t>
            </w:r>
            <w:proofErr w:type="gramEnd"/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ете электронной теории </w:t>
            </w:r>
          </w:p>
        </w:tc>
        <w:tc>
          <w:tcPr>
            <w:tcW w:w="1417" w:type="dxa"/>
          </w:tcPr>
          <w:p w:rsidR="00CA348B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48B" w:rsidTr="00E54CA2">
        <w:tc>
          <w:tcPr>
            <w:tcW w:w="5772" w:type="dxa"/>
          </w:tcPr>
          <w:p w:rsidR="00CA348B" w:rsidRPr="00CA348B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Химические реакции в свете электронной теории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Окислительно-восстановительные реакции (ОВР) </w:t>
            </w:r>
          </w:p>
        </w:tc>
        <w:tc>
          <w:tcPr>
            <w:tcW w:w="1417" w:type="dxa"/>
          </w:tcPr>
          <w:p w:rsidR="00CA348B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348B" w:rsidTr="00E54CA2">
        <w:tc>
          <w:tcPr>
            <w:tcW w:w="5772" w:type="dxa"/>
          </w:tcPr>
          <w:p w:rsidR="00CA348B" w:rsidRPr="00CA348B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Водород и его важнейшие соединения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A348B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48B" w:rsidTr="00E54CA2">
        <w:tc>
          <w:tcPr>
            <w:tcW w:w="5772" w:type="dxa"/>
          </w:tcPr>
          <w:p w:rsidR="00CA348B" w:rsidRPr="00B70505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Галогены </w:t>
            </w:r>
          </w:p>
        </w:tc>
        <w:tc>
          <w:tcPr>
            <w:tcW w:w="1417" w:type="dxa"/>
          </w:tcPr>
          <w:p w:rsidR="00CA348B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348B" w:rsidTr="00E54CA2">
        <w:tc>
          <w:tcPr>
            <w:tcW w:w="5772" w:type="dxa"/>
          </w:tcPr>
          <w:p w:rsidR="00CA348B" w:rsidRPr="00B70505" w:rsidRDefault="00CA348B" w:rsidP="00CA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Обобщение знаний о наиболее важных характеристиках веществ и химических процессов </w:t>
            </w:r>
          </w:p>
        </w:tc>
        <w:tc>
          <w:tcPr>
            <w:tcW w:w="1417" w:type="dxa"/>
          </w:tcPr>
          <w:p w:rsidR="00CA348B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CA348B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E71" w:rsidTr="00E54CA2">
        <w:tc>
          <w:tcPr>
            <w:tcW w:w="5772" w:type="dxa"/>
          </w:tcPr>
          <w:p w:rsidR="001F0E71" w:rsidRPr="003A77AD" w:rsidRDefault="001F0E71" w:rsidP="00200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7" w:type="dxa"/>
          </w:tcPr>
          <w:p w:rsidR="001F0E71" w:rsidRDefault="00CA348B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6" w:type="dxa"/>
          </w:tcPr>
          <w:p w:rsidR="001F0E71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5" w:type="dxa"/>
          </w:tcPr>
          <w:p w:rsidR="001F0E71" w:rsidRDefault="00CA38DE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26C8" w:rsidTr="005B63E2">
        <w:tc>
          <w:tcPr>
            <w:tcW w:w="10420" w:type="dxa"/>
            <w:gridSpan w:val="4"/>
          </w:tcPr>
          <w:p w:rsidR="006326C8" w:rsidRDefault="006326C8" w:rsidP="0020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</w:t>
            </w:r>
            <w:r w:rsidRPr="00D3597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КЛАСС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43E16">
              <w:rPr>
                <w:rFonts w:ascii="Times New Roman" w:eastAsia="Times New Roman" w:hAnsi="Times New Roman"/>
                <w:b/>
                <w:iCs/>
                <w:color w:val="00000A"/>
                <w:spacing w:val="-3"/>
              </w:rPr>
              <w:t>Повторение некоторых вопросов курса химии 8 класса</w:t>
            </w:r>
          </w:p>
        </w:tc>
        <w:tc>
          <w:tcPr>
            <w:tcW w:w="1417" w:type="dxa"/>
          </w:tcPr>
          <w:p w:rsidR="0031231A" w:rsidRPr="00DA7F2B" w:rsidRDefault="0031231A" w:rsidP="0031231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Химические реакции и закономерности их протекания </w:t>
            </w:r>
          </w:p>
        </w:tc>
        <w:tc>
          <w:tcPr>
            <w:tcW w:w="1417" w:type="dxa"/>
          </w:tcPr>
          <w:p w:rsidR="0031231A" w:rsidRPr="00DA7F2B" w:rsidRDefault="0031231A" w:rsidP="0031231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Растворы. Теория электролитической диссоциации </w:t>
            </w:r>
          </w:p>
        </w:tc>
        <w:tc>
          <w:tcPr>
            <w:tcW w:w="1417" w:type="dxa"/>
          </w:tcPr>
          <w:p w:rsidR="0031231A" w:rsidRPr="00DA7F2B" w:rsidRDefault="0031231A" w:rsidP="0031231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>Общая  характеристика</w:t>
            </w:r>
            <w:r w:rsidRPr="00243E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>неметаллов</w:t>
            </w:r>
          </w:p>
        </w:tc>
        <w:tc>
          <w:tcPr>
            <w:tcW w:w="1417" w:type="dxa"/>
          </w:tcPr>
          <w:p w:rsidR="0031231A" w:rsidRDefault="0031231A" w:rsidP="0031231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Подгруппа кислорода и её типичные представители 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Подгруппа азота и её типичные представители 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>Подгруппа углерода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Общие свойства металлов 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Металлы главных и побочных подгрупп 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Углеводороды 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 Кислородсодержащие органические соединения 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Биологически важные органические соединения (жиры, углеводы, белки) 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Человек в мире веществ 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Производство неорганических веществ и их применение </w:t>
            </w:r>
          </w:p>
        </w:tc>
        <w:tc>
          <w:tcPr>
            <w:tcW w:w="1417" w:type="dxa"/>
          </w:tcPr>
          <w:p w:rsidR="0031231A" w:rsidRDefault="0031231A" w:rsidP="0031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1231A" w:rsidRPr="00960DB0" w:rsidRDefault="0031231A" w:rsidP="00B30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31A" w:rsidRPr="0031231A" w:rsidTr="00E54CA2">
        <w:tc>
          <w:tcPr>
            <w:tcW w:w="5772" w:type="dxa"/>
          </w:tcPr>
          <w:p w:rsidR="0031231A" w:rsidRPr="00243E16" w:rsidRDefault="0031231A" w:rsidP="00B30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E1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31231A" w:rsidRPr="0031231A" w:rsidRDefault="0031231A" w:rsidP="003123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6" w:type="dxa"/>
          </w:tcPr>
          <w:p w:rsidR="0031231A" w:rsidRPr="0031231A" w:rsidRDefault="0031231A" w:rsidP="002002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</w:tcPr>
          <w:p w:rsidR="0031231A" w:rsidRPr="0031231A" w:rsidRDefault="0031231A" w:rsidP="002002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D3597C" w:rsidRPr="0031231A" w:rsidRDefault="00D3597C" w:rsidP="0020029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3597C" w:rsidRPr="0031231A" w:rsidSect="00152C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1A7"/>
    <w:multiLevelType w:val="multilevel"/>
    <w:tmpl w:val="C172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044F4"/>
    <w:multiLevelType w:val="multilevel"/>
    <w:tmpl w:val="24F4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882DD9"/>
    <w:multiLevelType w:val="hybridMultilevel"/>
    <w:tmpl w:val="B0B6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847"/>
    <w:multiLevelType w:val="multilevel"/>
    <w:tmpl w:val="3B6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1D24DF"/>
    <w:multiLevelType w:val="hybridMultilevel"/>
    <w:tmpl w:val="F736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0240A"/>
    <w:multiLevelType w:val="hybridMultilevel"/>
    <w:tmpl w:val="D876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2C91"/>
    <w:multiLevelType w:val="multilevel"/>
    <w:tmpl w:val="099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041316"/>
    <w:multiLevelType w:val="multilevel"/>
    <w:tmpl w:val="E542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0C310A"/>
    <w:multiLevelType w:val="hybridMultilevel"/>
    <w:tmpl w:val="1DDE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22E29"/>
    <w:multiLevelType w:val="multilevel"/>
    <w:tmpl w:val="5428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6E518D"/>
    <w:multiLevelType w:val="multilevel"/>
    <w:tmpl w:val="A69E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B115B3"/>
    <w:multiLevelType w:val="hybridMultilevel"/>
    <w:tmpl w:val="E52A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EDE"/>
    <w:multiLevelType w:val="multilevel"/>
    <w:tmpl w:val="0FA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2D0407"/>
    <w:multiLevelType w:val="multilevel"/>
    <w:tmpl w:val="4DA2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8A17AC"/>
    <w:multiLevelType w:val="hybridMultilevel"/>
    <w:tmpl w:val="8DFE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2E3A"/>
    <w:multiLevelType w:val="multilevel"/>
    <w:tmpl w:val="4604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A9205E"/>
    <w:multiLevelType w:val="hybridMultilevel"/>
    <w:tmpl w:val="9D4E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541C6"/>
    <w:multiLevelType w:val="hybridMultilevel"/>
    <w:tmpl w:val="2CD8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521E9"/>
    <w:multiLevelType w:val="multilevel"/>
    <w:tmpl w:val="2C48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1E7619"/>
    <w:multiLevelType w:val="multilevel"/>
    <w:tmpl w:val="F868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9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18"/>
  </w:num>
  <w:num w:numId="10">
    <w:abstractNumId w:val="10"/>
  </w:num>
  <w:num w:numId="11">
    <w:abstractNumId w:val="0"/>
  </w:num>
  <w:num w:numId="12">
    <w:abstractNumId w:val="19"/>
  </w:num>
  <w:num w:numId="13">
    <w:abstractNumId w:val="8"/>
  </w:num>
  <w:num w:numId="14">
    <w:abstractNumId w:val="2"/>
  </w:num>
  <w:num w:numId="15">
    <w:abstractNumId w:val="17"/>
  </w:num>
  <w:num w:numId="16">
    <w:abstractNumId w:val="14"/>
  </w:num>
  <w:num w:numId="17">
    <w:abstractNumId w:val="11"/>
  </w:num>
  <w:num w:numId="18">
    <w:abstractNumId w:val="5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CE"/>
    <w:rsid w:val="00152CCE"/>
    <w:rsid w:val="001F0E71"/>
    <w:rsid w:val="0020029F"/>
    <w:rsid w:val="00243E16"/>
    <w:rsid w:val="0031231A"/>
    <w:rsid w:val="005B0A35"/>
    <w:rsid w:val="005E380F"/>
    <w:rsid w:val="006326C8"/>
    <w:rsid w:val="008D5CF7"/>
    <w:rsid w:val="00A20581"/>
    <w:rsid w:val="00A47638"/>
    <w:rsid w:val="00C659A5"/>
    <w:rsid w:val="00CA348B"/>
    <w:rsid w:val="00CA38DE"/>
    <w:rsid w:val="00D3597C"/>
    <w:rsid w:val="00E54CA2"/>
    <w:rsid w:val="00F8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CCE"/>
    <w:rPr>
      <w:i/>
      <w:iCs/>
    </w:rPr>
  </w:style>
  <w:style w:type="table" w:styleId="a5">
    <w:name w:val="Table Grid"/>
    <w:basedOn w:val="a1"/>
    <w:uiPriority w:val="59"/>
    <w:rsid w:val="00D3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26C8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1F0E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F0E71"/>
  </w:style>
  <w:style w:type="paragraph" w:customStyle="1" w:styleId="western">
    <w:name w:val="western"/>
    <w:basedOn w:val="a"/>
    <w:rsid w:val="001F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380F"/>
    <w:pPr>
      <w:ind w:left="720"/>
      <w:contextualSpacing/>
    </w:pPr>
  </w:style>
  <w:style w:type="paragraph" w:customStyle="1" w:styleId="Default">
    <w:name w:val="Default"/>
    <w:rsid w:val="005E38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2019-12-16T15:34:00Z</dcterms:created>
  <dcterms:modified xsi:type="dcterms:W3CDTF">2019-12-19T15:21:00Z</dcterms:modified>
</cp:coreProperties>
</file>