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979" w:rsidRDefault="00AF3443" w:rsidP="00991979">
      <w:pPr>
        <w:spacing w:after="120"/>
        <w:rPr>
          <w:b/>
          <w:sz w:val="32"/>
          <w:szCs w:val="32"/>
        </w:rPr>
      </w:pPr>
      <w:bookmarkStart w:id="0" w:name="_GoBack"/>
      <w:r w:rsidRPr="00AF3443">
        <w:rPr>
          <w:b/>
          <w:noProof/>
          <w:sz w:val="32"/>
          <w:szCs w:val="32"/>
        </w:rPr>
        <w:drawing>
          <wp:inline distT="0" distB="0" distL="0" distR="0">
            <wp:extent cx="6149259" cy="8439150"/>
            <wp:effectExtent l="0" t="0" r="0" b="0"/>
            <wp:docPr id="3" name="Рисунок 3"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0503" cy="8440857"/>
                    </a:xfrm>
                    <a:prstGeom prst="rect">
                      <a:avLst/>
                    </a:prstGeom>
                    <a:noFill/>
                    <a:ln>
                      <a:noFill/>
                    </a:ln>
                  </pic:spPr>
                </pic:pic>
              </a:graphicData>
            </a:graphic>
          </wp:inline>
        </w:drawing>
      </w:r>
      <w:bookmarkEnd w:id="0"/>
    </w:p>
    <w:p w:rsidR="007E3CE1" w:rsidRDefault="007E3CE1" w:rsidP="007E3CE1">
      <w:pPr>
        <w:spacing w:after="120"/>
        <w:rPr>
          <w:b/>
          <w:sz w:val="32"/>
          <w:szCs w:val="32"/>
        </w:rPr>
      </w:pPr>
    </w:p>
    <w:p w:rsidR="00C03CA3" w:rsidRDefault="009712D1" w:rsidP="007E3CE1">
      <w:pPr>
        <w:spacing w:after="120"/>
        <w:rPr>
          <w:b/>
          <w:sz w:val="32"/>
          <w:szCs w:val="32"/>
        </w:rPr>
      </w:pPr>
      <w:r w:rsidRPr="009712D1">
        <w:rPr>
          <w:b/>
          <w:noProof/>
          <w:sz w:val="32"/>
          <w:szCs w:val="32"/>
        </w:rPr>
        <w:lastRenderedPageBreak/>
        <w:drawing>
          <wp:inline distT="0" distB="0" distL="0" distR="0">
            <wp:extent cx="5937250" cy="8159750"/>
            <wp:effectExtent l="0" t="0" r="0" b="0"/>
            <wp:docPr id="4" name="Рисунок 4" descr="C:\Users\admi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250" cy="8159750"/>
                    </a:xfrm>
                    <a:prstGeom prst="rect">
                      <a:avLst/>
                    </a:prstGeom>
                    <a:noFill/>
                    <a:ln>
                      <a:noFill/>
                    </a:ln>
                  </pic:spPr>
                </pic:pic>
              </a:graphicData>
            </a:graphic>
          </wp:inline>
        </w:drawing>
      </w:r>
    </w:p>
    <w:p w:rsidR="00C03CA3" w:rsidRDefault="007E3CE1" w:rsidP="007E3CE1">
      <w:pPr>
        <w:spacing w:after="120"/>
        <w:rPr>
          <w:b/>
          <w:sz w:val="32"/>
          <w:szCs w:val="32"/>
        </w:rPr>
      </w:pPr>
      <w:r>
        <w:rPr>
          <w:b/>
          <w:sz w:val="32"/>
          <w:szCs w:val="32"/>
        </w:rPr>
        <w:t xml:space="preserve">                           </w:t>
      </w:r>
    </w:p>
    <w:p w:rsidR="00C03CA3" w:rsidRDefault="00C03CA3" w:rsidP="007E3CE1">
      <w:pPr>
        <w:spacing w:after="120"/>
        <w:rPr>
          <w:b/>
          <w:sz w:val="32"/>
          <w:szCs w:val="32"/>
        </w:rPr>
      </w:pPr>
    </w:p>
    <w:p w:rsidR="00C03CA3" w:rsidRDefault="00C03CA3" w:rsidP="007E3CE1">
      <w:pPr>
        <w:spacing w:after="120"/>
        <w:rPr>
          <w:b/>
          <w:sz w:val="32"/>
          <w:szCs w:val="32"/>
        </w:rPr>
      </w:pPr>
    </w:p>
    <w:p w:rsidR="00BB0B94" w:rsidRPr="00D43022" w:rsidRDefault="00BB0B94" w:rsidP="00C03CA3">
      <w:pPr>
        <w:spacing w:after="120"/>
        <w:jc w:val="center"/>
        <w:rPr>
          <w:b/>
          <w:sz w:val="32"/>
          <w:szCs w:val="32"/>
        </w:rPr>
      </w:pPr>
      <w:r w:rsidRPr="00D43022">
        <w:rPr>
          <w:b/>
          <w:sz w:val="32"/>
          <w:szCs w:val="32"/>
          <w:lang w:val="en-US"/>
        </w:rPr>
        <w:lastRenderedPageBreak/>
        <w:t>I</w:t>
      </w:r>
      <w:r w:rsidRPr="00D43022">
        <w:rPr>
          <w:b/>
          <w:sz w:val="32"/>
          <w:szCs w:val="32"/>
        </w:rPr>
        <w:t>. Общие положения</w:t>
      </w:r>
    </w:p>
    <w:p w:rsidR="00BB0B94" w:rsidRPr="00D43022" w:rsidRDefault="00BB0B94" w:rsidP="00BB0B94">
      <w:pPr>
        <w:ind w:firstLine="540"/>
        <w:jc w:val="both"/>
        <w:rPr>
          <w:sz w:val="28"/>
          <w:szCs w:val="28"/>
        </w:rPr>
      </w:pPr>
      <w:r w:rsidRPr="00D43022">
        <w:rPr>
          <w:sz w:val="28"/>
          <w:szCs w:val="28"/>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Pr>
          <w:sz w:val="28"/>
          <w:szCs w:val="28"/>
        </w:rPr>
        <w:t>муниципальном бюджетном общеобразовательном учреждении Рыбинская основная общеобразовательная школа</w:t>
      </w:r>
    </w:p>
    <w:p w:rsidR="00BB0B94" w:rsidRDefault="00BB0B94" w:rsidP="00BB0B94">
      <w:pPr>
        <w:ind w:firstLine="540"/>
        <w:jc w:val="both"/>
        <w:rPr>
          <w:sz w:val="28"/>
          <w:szCs w:val="28"/>
        </w:rPr>
      </w:pPr>
      <w:r w:rsidRPr="00D43022">
        <w:rPr>
          <w:sz w:val="28"/>
          <w:szCs w:val="28"/>
        </w:rPr>
        <w:t>1.2.</w:t>
      </w:r>
      <w:r>
        <w:rPr>
          <w:sz w:val="28"/>
          <w:szCs w:val="28"/>
        </w:rPr>
        <w:t xml:space="preserve"> Основой для заключения коллективного договора являются:</w:t>
      </w:r>
    </w:p>
    <w:p w:rsidR="00BB0B94" w:rsidRDefault="00BB0B94" w:rsidP="00BB0B94">
      <w:pPr>
        <w:ind w:firstLine="540"/>
        <w:jc w:val="both"/>
        <w:rPr>
          <w:sz w:val="28"/>
          <w:szCs w:val="28"/>
        </w:rPr>
      </w:pPr>
      <w:r>
        <w:rPr>
          <w:sz w:val="28"/>
          <w:szCs w:val="28"/>
        </w:rPr>
        <w:t>Трудовой кодекс Российской Федерации (далее – ТК РФ);</w:t>
      </w:r>
    </w:p>
    <w:p w:rsidR="00BB0B94" w:rsidRDefault="00BB0B94" w:rsidP="00BB0B94">
      <w:pPr>
        <w:ind w:firstLine="540"/>
        <w:jc w:val="both"/>
        <w:rPr>
          <w:sz w:val="28"/>
          <w:szCs w:val="28"/>
        </w:rPr>
      </w:pPr>
      <w:r>
        <w:rPr>
          <w:sz w:val="28"/>
          <w:szCs w:val="28"/>
        </w:rPr>
        <w:t>Федеральный закон от 12 января 1996 г. № 10-ФЗ «О профессиональных союзах, их правах и гарантиях деятельности»;</w:t>
      </w:r>
    </w:p>
    <w:p w:rsidR="00BB0B94" w:rsidRDefault="00BB0B94" w:rsidP="00BB0B94">
      <w:pPr>
        <w:ind w:firstLine="540"/>
        <w:jc w:val="both"/>
        <w:rPr>
          <w:sz w:val="28"/>
          <w:szCs w:val="28"/>
        </w:rPr>
      </w:pPr>
      <w:r>
        <w:rPr>
          <w:sz w:val="28"/>
          <w:szCs w:val="28"/>
        </w:rPr>
        <w:t>Федеральный закон от 29 декабря 2012 г. 273-ФЗ «Об образовании в Российской Федерации»;</w:t>
      </w:r>
    </w:p>
    <w:p w:rsidR="00BB0B94" w:rsidRDefault="00BB0B94" w:rsidP="00BB0B94">
      <w:pPr>
        <w:ind w:firstLine="540"/>
        <w:jc w:val="both"/>
        <w:rPr>
          <w:sz w:val="28"/>
          <w:szCs w:val="28"/>
        </w:rPr>
      </w:pPr>
      <w:r>
        <w:rPr>
          <w:sz w:val="28"/>
          <w:szCs w:val="28"/>
        </w:rPr>
        <w:t>Соглашение по регулированию социально-трудовых отношений в бюджетной сфере Красноярского края;</w:t>
      </w:r>
      <w:r w:rsidRPr="00D43022">
        <w:rPr>
          <w:sz w:val="28"/>
          <w:szCs w:val="28"/>
        </w:rPr>
        <w:t xml:space="preserve"> </w:t>
      </w:r>
    </w:p>
    <w:p w:rsidR="00BB0B94" w:rsidRPr="00D43022" w:rsidRDefault="00BB0B94" w:rsidP="00BB0B94">
      <w:pPr>
        <w:ind w:firstLine="540"/>
        <w:jc w:val="both"/>
        <w:rPr>
          <w:sz w:val="28"/>
          <w:szCs w:val="28"/>
        </w:rPr>
      </w:pPr>
      <w:r w:rsidRPr="00D43022">
        <w:rPr>
          <w:sz w:val="28"/>
          <w:szCs w:val="28"/>
        </w:rPr>
        <w:t>1.3. Сторонами коллективного договора являются:</w:t>
      </w:r>
    </w:p>
    <w:p w:rsidR="00BB0B94" w:rsidRPr="00D43022" w:rsidRDefault="00BB0B94" w:rsidP="00BB0B94">
      <w:pPr>
        <w:numPr>
          <w:ilvl w:val="0"/>
          <w:numId w:val="3"/>
        </w:numPr>
        <w:ind w:left="0" w:firstLine="540"/>
        <w:jc w:val="both"/>
        <w:rPr>
          <w:sz w:val="28"/>
          <w:szCs w:val="28"/>
        </w:rPr>
      </w:pPr>
      <w:r>
        <w:rPr>
          <w:sz w:val="28"/>
          <w:szCs w:val="28"/>
        </w:rPr>
        <w:t xml:space="preserve">работники организации, </w:t>
      </w:r>
      <w:r w:rsidRPr="00D43022">
        <w:rPr>
          <w:sz w:val="28"/>
          <w:szCs w:val="28"/>
        </w:rPr>
        <w:t>в лице их представителя — первичной профсоюзной организации (далее — профком</w:t>
      </w:r>
      <w:proofErr w:type="gramStart"/>
      <w:r w:rsidRPr="00D43022">
        <w:rPr>
          <w:sz w:val="28"/>
          <w:szCs w:val="28"/>
        </w:rPr>
        <w:t>);</w:t>
      </w:r>
      <w:r>
        <w:rPr>
          <w:sz w:val="28"/>
          <w:szCs w:val="28"/>
        </w:rPr>
        <w:t>в</w:t>
      </w:r>
      <w:proofErr w:type="gramEnd"/>
      <w:r>
        <w:rPr>
          <w:sz w:val="28"/>
          <w:szCs w:val="28"/>
        </w:rPr>
        <w:t xml:space="preserve"> лице председателя первичной профсоюзной организации Шереметьевой Галины Сергеевны</w:t>
      </w:r>
    </w:p>
    <w:p w:rsidR="00BB0B94" w:rsidRPr="00D43022" w:rsidRDefault="00BB0B94" w:rsidP="00BB0B94">
      <w:pPr>
        <w:numPr>
          <w:ilvl w:val="0"/>
          <w:numId w:val="3"/>
        </w:numPr>
        <w:ind w:left="0" w:firstLine="540"/>
        <w:jc w:val="both"/>
        <w:rPr>
          <w:sz w:val="28"/>
          <w:szCs w:val="28"/>
        </w:rPr>
      </w:pPr>
      <w:r w:rsidRPr="00D43022">
        <w:rPr>
          <w:sz w:val="28"/>
          <w:szCs w:val="28"/>
        </w:rPr>
        <w:t xml:space="preserve">работодатель в лице его представителя — </w:t>
      </w:r>
      <w:r>
        <w:rPr>
          <w:sz w:val="28"/>
          <w:szCs w:val="28"/>
        </w:rPr>
        <w:t>руководителя образовательной организации Широковой Елены Геннадьевны (далее –руководитель)</w:t>
      </w:r>
    </w:p>
    <w:p w:rsidR="00BB0B94" w:rsidRDefault="00BB0B94" w:rsidP="00BB0B94">
      <w:pPr>
        <w:ind w:firstLine="540"/>
        <w:jc w:val="both"/>
        <w:rPr>
          <w:i/>
          <w:color w:val="FF0000"/>
          <w:sz w:val="28"/>
          <w:szCs w:val="28"/>
        </w:rPr>
      </w:pPr>
      <w:r w:rsidRPr="00D43022">
        <w:rPr>
          <w:sz w:val="28"/>
          <w:szCs w:val="28"/>
        </w:rPr>
        <w:t>1.4. Действие настоящего коллективного договора распространяется на все</w:t>
      </w:r>
      <w:r>
        <w:rPr>
          <w:sz w:val="28"/>
          <w:szCs w:val="28"/>
        </w:rPr>
        <w:t>х работников организации</w:t>
      </w:r>
      <w:r w:rsidRPr="0048491D">
        <w:rPr>
          <w:i/>
          <w:sz w:val="28"/>
          <w:szCs w:val="28"/>
        </w:rPr>
        <w:t xml:space="preserve">, </w:t>
      </w:r>
      <w:r>
        <w:rPr>
          <w:i/>
          <w:sz w:val="28"/>
          <w:szCs w:val="28"/>
        </w:rPr>
        <w:t>в том числе заключивших трудовой договор о работе по совместительству. При этом профком отстаивает и защищает нарушенные права только работников членов профсоюза.</w:t>
      </w:r>
    </w:p>
    <w:p w:rsidR="00BB0B94" w:rsidRPr="0048491D" w:rsidRDefault="00BB0B94" w:rsidP="00BB0B94">
      <w:pPr>
        <w:jc w:val="both"/>
        <w:rPr>
          <w:i/>
          <w:sz w:val="28"/>
          <w:szCs w:val="28"/>
        </w:rPr>
      </w:pPr>
      <w:r>
        <w:rPr>
          <w:i/>
          <w:color w:val="FF0000"/>
          <w:sz w:val="28"/>
          <w:szCs w:val="28"/>
        </w:rPr>
        <w:t xml:space="preserve">      </w:t>
      </w:r>
      <w:r w:rsidRPr="00D43022">
        <w:rPr>
          <w:sz w:val="28"/>
          <w:szCs w:val="28"/>
        </w:rPr>
        <w:t xml:space="preserve"> 1.5. </w:t>
      </w:r>
      <w:r>
        <w:rPr>
          <w:sz w:val="28"/>
          <w:szCs w:val="28"/>
        </w:rPr>
        <w:t>Работодатель обязан ознакомить под роспись с текстом коллективного договора всех работников организации в течении 7 дней после его подписания</w:t>
      </w:r>
    </w:p>
    <w:p w:rsidR="00BB0B94" w:rsidRPr="00D43022" w:rsidRDefault="00BB0B94" w:rsidP="00BB0B94">
      <w:pPr>
        <w:ind w:firstLine="540"/>
        <w:jc w:val="both"/>
        <w:rPr>
          <w:sz w:val="28"/>
          <w:szCs w:val="28"/>
        </w:rPr>
      </w:pPr>
      <w:r w:rsidRPr="00D43022">
        <w:rPr>
          <w:sz w:val="28"/>
          <w:szCs w:val="28"/>
        </w:rPr>
        <w:t xml:space="preserve">1.6. Коллективный договор сохраняет свое действие в случае изменения наименования </w:t>
      </w:r>
      <w:r>
        <w:rPr>
          <w:sz w:val="28"/>
          <w:szCs w:val="28"/>
        </w:rPr>
        <w:t>организации</w:t>
      </w:r>
      <w:r w:rsidRPr="00D43022">
        <w:rPr>
          <w:sz w:val="28"/>
          <w:szCs w:val="28"/>
        </w:rPr>
        <w:t>,</w:t>
      </w:r>
      <w:r>
        <w:rPr>
          <w:sz w:val="28"/>
          <w:szCs w:val="28"/>
        </w:rPr>
        <w:t xml:space="preserve"> реорганизации в форме преобразования, а также</w:t>
      </w:r>
      <w:r w:rsidRPr="00D43022">
        <w:rPr>
          <w:sz w:val="28"/>
          <w:szCs w:val="28"/>
        </w:rPr>
        <w:t xml:space="preserve"> расторжения трудового дог</w:t>
      </w:r>
      <w:r>
        <w:rPr>
          <w:sz w:val="28"/>
          <w:szCs w:val="28"/>
        </w:rPr>
        <w:t>овора с руководителем организации</w:t>
      </w:r>
      <w:r w:rsidRPr="00D43022">
        <w:rPr>
          <w:sz w:val="28"/>
          <w:szCs w:val="28"/>
        </w:rPr>
        <w:t>.</w:t>
      </w:r>
    </w:p>
    <w:p w:rsidR="00BB0B94" w:rsidRDefault="00BB0B94" w:rsidP="00BB0B94">
      <w:pPr>
        <w:ind w:firstLine="540"/>
        <w:jc w:val="both"/>
        <w:rPr>
          <w:sz w:val="28"/>
          <w:szCs w:val="28"/>
        </w:rPr>
      </w:pPr>
      <w:r w:rsidRPr="00D43022">
        <w:rPr>
          <w:sz w:val="28"/>
          <w:szCs w:val="28"/>
        </w:rPr>
        <w:t xml:space="preserve">1.7. При реорганизации (слиянии, присоединении, разделении, выделении, преобразовании) </w:t>
      </w:r>
      <w:r>
        <w:rPr>
          <w:sz w:val="28"/>
          <w:szCs w:val="28"/>
        </w:rPr>
        <w:t>организации</w:t>
      </w:r>
      <w:r w:rsidRPr="00D43022">
        <w:rPr>
          <w:sz w:val="28"/>
          <w:szCs w:val="28"/>
        </w:rPr>
        <w:t xml:space="preserve"> коллективный договор сохраняет свое действие в течение всего срока реорганизации.</w:t>
      </w:r>
    </w:p>
    <w:p w:rsidR="00BB0B94" w:rsidRDefault="00BB0B94" w:rsidP="00BB0B94">
      <w:pPr>
        <w:ind w:firstLine="540"/>
        <w:jc w:val="both"/>
        <w:rPr>
          <w:sz w:val="28"/>
          <w:szCs w:val="28"/>
        </w:rPr>
      </w:pPr>
      <w:r w:rsidRPr="00D43022">
        <w:rPr>
          <w:sz w:val="28"/>
          <w:szCs w:val="28"/>
        </w:rPr>
        <w:t xml:space="preserve">1.8. </w:t>
      </w:r>
      <w:r>
        <w:rPr>
          <w:sz w:val="28"/>
          <w:szCs w:val="28"/>
        </w:rPr>
        <w:t>При смене формы собственности организации</w:t>
      </w:r>
      <w:r w:rsidRPr="00D43022">
        <w:rPr>
          <w:sz w:val="28"/>
          <w:szCs w:val="28"/>
        </w:rPr>
        <w:t xml:space="preserve"> коллективный договор сохраняет свое действие в течение трех месяцев со дня перехода прав собственности.</w:t>
      </w:r>
    </w:p>
    <w:p w:rsidR="00BB0B94" w:rsidRDefault="00BB0B94" w:rsidP="00BB0B94">
      <w:pPr>
        <w:ind w:firstLine="540"/>
        <w:jc w:val="both"/>
        <w:rPr>
          <w:sz w:val="28"/>
          <w:szCs w:val="28"/>
        </w:rPr>
      </w:pPr>
      <w:r>
        <w:rP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BB0B94" w:rsidRDefault="00BB0B94" w:rsidP="00BB0B94">
      <w:pPr>
        <w:ind w:firstLine="540"/>
        <w:jc w:val="both"/>
        <w:rPr>
          <w:sz w:val="28"/>
          <w:szCs w:val="28"/>
        </w:rPr>
      </w:pPr>
      <w:r w:rsidRPr="00D43022">
        <w:rPr>
          <w:sz w:val="28"/>
          <w:szCs w:val="28"/>
        </w:rPr>
        <w:t>1.9.</w:t>
      </w:r>
      <w:r>
        <w:rPr>
          <w:sz w:val="28"/>
          <w:szCs w:val="28"/>
        </w:rPr>
        <w:t xml:space="preserve"> При ликвидации организации коллективный договор сохраняет свое действие в течение всего срока проведения ликвидации.</w:t>
      </w:r>
    </w:p>
    <w:p w:rsidR="00BB0B94" w:rsidRDefault="00BB0B94" w:rsidP="00BB0B94">
      <w:pPr>
        <w:ind w:firstLine="540"/>
        <w:jc w:val="both"/>
        <w:rPr>
          <w:sz w:val="28"/>
          <w:szCs w:val="28"/>
        </w:rPr>
      </w:pPr>
      <w:r w:rsidRPr="008D3F28">
        <w:rPr>
          <w:sz w:val="28"/>
          <w:szCs w:val="28"/>
        </w:rPr>
        <w:t>1.</w:t>
      </w:r>
      <w:proofErr w:type="gramStart"/>
      <w:r w:rsidRPr="008D3F28">
        <w:rPr>
          <w:sz w:val="28"/>
          <w:szCs w:val="28"/>
        </w:rPr>
        <w:t>10.</w:t>
      </w:r>
      <w:r>
        <w:rPr>
          <w:sz w:val="28"/>
          <w:szCs w:val="28"/>
        </w:rPr>
        <w:t>Стороны</w:t>
      </w:r>
      <w:proofErr w:type="gramEnd"/>
      <w:r>
        <w:rPr>
          <w:sz w:val="28"/>
          <w:szCs w:val="28"/>
        </w:rPr>
        <w:t xml:space="preserve"> договорились, что изменения и дополнения в коллективный договор в течение срока его действия могут вноситься по </w:t>
      </w:r>
      <w:r>
        <w:rPr>
          <w:sz w:val="28"/>
          <w:szCs w:val="28"/>
        </w:rPr>
        <w:lastRenderedPageBreak/>
        <w:t>совместному решению представителями сторон без созыва общего собрания (конференции) работников в установленном законом порядке ( статья 44 ТК РФ).Вносимые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sidRPr="008D3F28">
        <w:rPr>
          <w:sz w:val="28"/>
          <w:szCs w:val="28"/>
        </w:rPr>
        <w:t xml:space="preserve"> </w:t>
      </w:r>
    </w:p>
    <w:p w:rsidR="00BB0B94" w:rsidRDefault="001F1285" w:rsidP="001F1285">
      <w:pPr>
        <w:autoSpaceDE w:val="0"/>
        <w:autoSpaceDN w:val="0"/>
        <w:adjustRightInd w:val="0"/>
        <w:jc w:val="both"/>
        <w:rPr>
          <w:sz w:val="28"/>
          <w:szCs w:val="28"/>
        </w:rPr>
      </w:pPr>
      <w:r>
        <w:rPr>
          <w:b/>
          <w:sz w:val="32"/>
          <w:szCs w:val="32"/>
        </w:rPr>
        <w:t xml:space="preserve">       </w:t>
      </w:r>
      <w:r>
        <w:rPr>
          <w:sz w:val="28"/>
          <w:szCs w:val="28"/>
        </w:rPr>
        <w:t>1.11</w:t>
      </w:r>
      <w:r w:rsidR="00BB0B94">
        <w:rPr>
          <w:sz w:val="28"/>
          <w:szCs w:val="28"/>
        </w:rPr>
        <w:t>.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BB0B94" w:rsidRDefault="001F1285" w:rsidP="00BB0B94">
      <w:pPr>
        <w:ind w:firstLine="567"/>
        <w:jc w:val="both"/>
        <w:rPr>
          <w:sz w:val="28"/>
          <w:szCs w:val="28"/>
        </w:rPr>
      </w:pPr>
      <w:r>
        <w:rPr>
          <w:sz w:val="28"/>
          <w:szCs w:val="28"/>
        </w:rPr>
        <w:t>1.12</w:t>
      </w:r>
      <w:r w:rsidR="00BB0B94">
        <w:rPr>
          <w:sz w:val="28"/>
          <w:szCs w:val="28"/>
        </w:rPr>
        <w:t>. Локальные нормативные акты образовательной организации, содержащие нормы трудового права</w:t>
      </w:r>
      <w:r>
        <w:rPr>
          <w:sz w:val="28"/>
          <w:szCs w:val="28"/>
        </w:rPr>
        <w:t>, являющиеся приложением к коллективному договору,</w:t>
      </w:r>
      <w:r w:rsidR="00BB0B94">
        <w:rPr>
          <w:sz w:val="28"/>
          <w:szCs w:val="28"/>
        </w:rPr>
        <w:t xml:space="preserve"> принимаются по согласованию с выборным органом первичной профсоюзной организации.</w:t>
      </w:r>
    </w:p>
    <w:p w:rsidR="00BB0B94" w:rsidRDefault="001F1285" w:rsidP="00BB0B94">
      <w:pPr>
        <w:autoSpaceDE w:val="0"/>
        <w:autoSpaceDN w:val="0"/>
        <w:adjustRightInd w:val="0"/>
        <w:ind w:firstLine="540"/>
        <w:jc w:val="both"/>
        <w:rPr>
          <w:sz w:val="28"/>
          <w:szCs w:val="28"/>
        </w:rPr>
      </w:pPr>
      <w:r>
        <w:rPr>
          <w:sz w:val="28"/>
          <w:szCs w:val="28"/>
        </w:rPr>
        <w:t>1.13</w:t>
      </w:r>
      <w:r w:rsidR="00BB0B94">
        <w:rPr>
          <w:sz w:val="28"/>
          <w:szCs w:val="28"/>
        </w:rPr>
        <w:t>. Работодатель обязуется обеспечивать гласность содержания и выполнения условий коллективного договора.</w:t>
      </w:r>
    </w:p>
    <w:p w:rsidR="00BB0B94" w:rsidRDefault="001F1285" w:rsidP="00BB0B94">
      <w:pPr>
        <w:ind w:firstLine="540"/>
        <w:jc w:val="both"/>
        <w:rPr>
          <w:sz w:val="28"/>
          <w:szCs w:val="28"/>
        </w:rPr>
      </w:pPr>
      <w:r>
        <w:rPr>
          <w:sz w:val="28"/>
          <w:szCs w:val="28"/>
        </w:rPr>
        <w:t>1.14</w:t>
      </w:r>
      <w:r w:rsidR="00BB0B94">
        <w:rPr>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F1285" w:rsidRDefault="001F1285" w:rsidP="00BB0B94">
      <w:pPr>
        <w:ind w:firstLine="540"/>
        <w:jc w:val="both"/>
        <w:rPr>
          <w:sz w:val="28"/>
          <w:szCs w:val="28"/>
        </w:rPr>
      </w:pPr>
      <w:r>
        <w:rPr>
          <w:sz w:val="28"/>
          <w:szCs w:val="28"/>
        </w:rPr>
        <w:t>1.15. Пересмотр обязательств настоящего договора не может приводить к снижению уровня социально-экономического положения работников организации.</w:t>
      </w:r>
    </w:p>
    <w:p w:rsidR="00BB0B94" w:rsidRDefault="001F1285" w:rsidP="00BB0B94">
      <w:pPr>
        <w:ind w:firstLine="540"/>
        <w:jc w:val="both"/>
        <w:rPr>
          <w:sz w:val="28"/>
          <w:szCs w:val="28"/>
        </w:rPr>
      </w:pPr>
      <w:r>
        <w:rPr>
          <w:sz w:val="28"/>
          <w:szCs w:val="28"/>
        </w:rPr>
        <w:t>1.16</w:t>
      </w:r>
      <w:r w:rsidR="00BB0B94">
        <w:rPr>
          <w:sz w:val="28"/>
          <w:szCs w:val="28"/>
        </w:rPr>
        <w:t>. Наст</w:t>
      </w:r>
      <w:r>
        <w:rPr>
          <w:sz w:val="28"/>
          <w:szCs w:val="28"/>
        </w:rPr>
        <w:t xml:space="preserve">оящий договор вступает в силу </w:t>
      </w:r>
      <w:r w:rsidR="00BB0B94">
        <w:rPr>
          <w:sz w:val="28"/>
          <w:szCs w:val="28"/>
        </w:rPr>
        <w:t>с момента его подписания сторонами и</w:t>
      </w:r>
      <w:r>
        <w:rPr>
          <w:sz w:val="28"/>
          <w:szCs w:val="28"/>
        </w:rPr>
        <w:t xml:space="preserve"> действует по 01 мая 20</w:t>
      </w:r>
      <w:r w:rsidR="00AF3443">
        <w:rPr>
          <w:sz w:val="28"/>
          <w:szCs w:val="28"/>
        </w:rPr>
        <w:t>24</w:t>
      </w:r>
      <w:r>
        <w:rPr>
          <w:sz w:val="28"/>
          <w:szCs w:val="28"/>
        </w:rPr>
        <w:t xml:space="preserve"> г.</w:t>
      </w:r>
      <w:r w:rsidR="00BB0B94">
        <w:rPr>
          <w:sz w:val="28"/>
          <w:szCs w:val="28"/>
        </w:rPr>
        <w:t xml:space="preserve"> включительно. </w:t>
      </w:r>
    </w:p>
    <w:p w:rsidR="00BB0B94" w:rsidRDefault="001F1285" w:rsidP="00BB0B94">
      <w:pPr>
        <w:ind w:firstLine="540"/>
        <w:jc w:val="both"/>
        <w:rPr>
          <w:sz w:val="28"/>
          <w:szCs w:val="28"/>
        </w:rPr>
      </w:pPr>
      <w:r>
        <w:rPr>
          <w:sz w:val="28"/>
          <w:szCs w:val="28"/>
        </w:rPr>
        <w:t>1.17</w:t>
      </w:r>
      <w:r w:rsidR="00BB0B94">
        <w:rPr>
          <w:sz w:val="28"/>
          <w:szCs w:val="28"/>
        </w:rPr>
        <w:t>. Стороны определяют следующие формы управления организацией непосредственно работниками и через профком:</w:t>
      </w:r>
    </w:p>
    <w:p w:rsidR="00BB0B94" w:rsidRDefault="00BB0B94" w:rsidP="00BB0B94">
      <w:pPr>
        <w:ind w:firstLine="540"/>
        <w:jc w:val="both"/>
        <w:rPr>
          <w:sz w:val="28"/>
          <w:szCs w:val="28"/>
        </w:rPr>
      </w:pPr>
      <w:r>
        <w:rPr>
          <w:sz w:val="28"/>
          <w:szCs w:val="28"/>
        </w:rPr>
        <w:t>— учет мнения профкома;</w:t>
      </w:r>
    </w:p>
    <w:p w:rsidR="00BB0B94" w:rsidRDefault="00BB0B94" w:rsidP="00BB0B94">
      <w:pPr>
        <w:ind w:firstLine="540"/>
        <w:jc w:val="both"/>
        <w:rPr>
          <w:sz w:val="28"/>
          <w:szCs w:val="28"/>
        </w:rPr>
      </w:pPr>
      <w:r>
        <w:rPr>
          <w:sz w:val="28"/>
          <w:szCs w:val="28"/>
        </w:rPr>
        <w:t>— консультации с работодателем по вопросам принятия локальных нормативных актов;</w:t>
      </w:r>
    </w:p>
    <w:p w:rsidR="00BB0B94" w:rsidRDefault="00BB0B94" w:rsidP="00BB0B94">
      <w:pPr>
        <w:ind w:firstLine="540"/>
        <w:jc w:val="both"/>
        <w:rPr>
          <w:sz w:val="28"/>
          <w:szCs w:val="28"/>
        </w:rPr>
      </w:pPr>
      <w:r>
        <w:rPr>
          <w:sz w:val="28"/>
          <w:szCs w:val="28"/>
        </w:rPr>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BB0B94" w:rsidRDefault="00BB0B94" w:rsidP="00BB0B94">
      <w:pPr>
        <w:ind w:firstLine="540"/>
        <w:jc w:val="both"/>
        <w:rPr>
          <w:sz w:val="28"/>
          <w:szCs w:val="28"/>
        </w:rPr>
      </w:pPr>
      <w:r>
        <w:rPr>
          <w:sz w:val="28"/>
          <w:szCs w:val="28"/>
        </w:rPr>
        <w:t>— обсуждение с работодателем вопросов о работе организации, внесении предложений по ее совершенствованию;</w:t>
      </w:r>
    </w:p>
    <w:p w:rsidR="00BB0B94" w:rsidRDefault="00BB0B94" w:rsidP="00BB0B94">
      <w:pPr>
        <w:ind w:firstLine="540"/>
        <w:jc w:val="both"/>
        <w:rPr>
          <w:sz w:val="28"/>
          <w:szCs w:val="28"/>
        </w:rPr>
      </w:pPr>
      <w:r>
        <w:rPr>
          <w:sz w:val="28"/>
          <w:szCs w:val="28"/>
        </w:rPr>
        <w:t>- обсуждение с работодателем вопросов планов социально-экономического развития организации;</w:t>
      </w:r>
    </w:p>
    <w:p w:rsidR="00BB0B94" w:rsidRDefault="00BB0B94" w:rsidP="00BB0B94">
      <w:pPr>
        <w:ind w:firstLine="540"/>
        <w:jc w:val="both"/>
        <w:rPr>
          <w:sz w:val="28"/>
          <w:szCs w:val="28"/>
        </w:rPr>
      </w:pPr>
      <w:r>
        <w:rPr>
          <w:sz w:val="28"/>
          <w:szCs w:val="28"/>
        </w:rPr>
        <w:t>— участие в разработке и принятии коллективного договора;</w:t>
      </w:r>
    </w:p>
    <w:p w:rsidR="00BB0B94" w:rsidRDefault="00BB0B94" w:rsidP="00BB0B94">
      <w:pPr>
        <w:ind w:firstLine="540"/>
        <w:jc w:val="both"/>
        <w:rPr>
          <w:sz w:val="28"/>
          <w:szCs w:val="28"/>
        </w:rPr>
      </w:pPr>
      <w:r>
        <w:rPr>
          <w:sz w:val="28"/>
          <w:szCs w:val="28"/>
        </w:rPr>
        <w:t>— другие формы.</w:t>
      </w:r>
    </w:p>
    <w:p w:rsidR="00BB0B94" w:rsidRDefault="001F1285" w:rsidP="00BB0B94">
      <w:pPr>
        <w:ind w:firstLine="540"/>
        <w:jc w:val="both"/>
        <w:rPr>
          <w:sz w:val="28"/>
          <w:szCs w:val="28"/>
        </w:rPr>
      </w:pPr>
      <w:r>
        <w:rPr>
          <w:sz w:val="28"/>
          <w:szCs w:val="28"/>
        </w:rPr>
        <w:t>1.18</w:t>
      </w:r>
      <w:r w:rsidR="00BB0B94">
        <w:rPr>
          <w:sz w:val="28"/>
          <w:szCs w:val="28"/>
        </w:rPr>
        <w:t>.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1F1285" w:rsidRDefault="001F1285" w:rsidP="001F1285">
      <w:pPr>
        <w:ind w:firstLine="540"/>
        <w:jc w:val="both"/>
        <w:rPr>
          <w:sz w:val="28"/>
          <w:szCs w:val="28"/>
        </w:rPr>
      </w:pPr>
      <w:r>
        <w:rPr>
          <w:sz w:val="28"/>
          <w:szCs w:val="28"/>
        </w:rPr>
        <w:t>1.19</w:t>
      </w:r>
      <w:r w:rsidR="00BB0B94">
        <w:rPr>
          <w:sz w:val="28"/>
          <w:szCs w:val="28"/>
        </w:rPr>
        <w:t>. Неотъемлемой частью коллективного договора являются Приложения к нему, указанные в тексте.</w:t>
      </w:r>
    </w:p>
    <w:p w:rsidR="00BB0B94" w:rsidRPr="001F1285" w:rsidRDefault="00BB0B94" w:rsidP="001F1285">
      <w:pPr>
        <w:ind w:firstLine="540"/>
        <w:jc w:val="center"/>
        <w:rPr>
          <w:sz w:val="28"/>
          <w:szCs w:val="28"/>
        </w:rPr>
      </w:pPr>
      <w:r>
        <w:rPr>
          <w:b/>
          <w:sz w:val="32"/>
          <w:szCs w:val="32"/>
          <w:lang w:val="en-US"/>
        </w:rPr>
        <w:t>II</w:t>
      </w:r>
      <w:r>
        <w:rPr>
          <w:b/>
          <w:sz w:val="32"/>
          <w:szCs w:val="32"/>
        </w:rPr>
        <w:t>. Трудовой договор</w:t>
      </w:r>
    </w:p>
    <w:p w:rsidR="00BB0B94" w:rsidRDefault="00BB0B94" w:rsidP="00BB0B94">
      <w:pPr>
        <w:ind w:firstLine="540"/>
        <w:jc w:val="both"/>
        <w:rPr>
          <w:sz w:val="28"/>
          <w:szCs w:val="28"/>
        </w:rPr>
      </w:pPr>
      <w:r>
        <w:rPr>
          <w:sz w:val="28"/>
          <w:szCs w:val="28"/>
        </w:rPr>
        <w:lastRenderedPageBreak/>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организации и не могут ухудшать положение работников по сравнению с действующим трудовым законодательством, а также </w:t>
      </w:r>
      <w:r>
        <w:rPr>
          <w:i/>
          <w:sz w:val="28"/>
          <w:szCs w:val="28"/>
        </w:rPr>
        <w:t>территориальным</w:t>
      </w:r>
      <w:r>
        <w:rPr>
          <w:sz w:val="28"/>
          <w:szCs w:val="28"/>
        </w:rPr>
        <w:t xml:space="preserve"> соглашением и настоящим коллективным договором.</w:t>
      </w:r>
    </w:p>
    <w:p w:rsidR="00BB0B94" w:rsidRDefault="00BB0B94" w:rsidP="00BB0B94">
      <w:pPr>
        <w:jc w:val="both"/>
        <w:rPr>
          <w:sz w:val="28"/>
          <w:szCs w:val="28"/>
        </w:rPr>
      </w:pPr>
      <w:r>
        <w:rPr>
          <w:sz w:val="28"/>
          <w:szCs w:val="28"/>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BB0B94" w:rsidRDefault="00BB0B94" w:rsidP="00BB0B94">
      <w:pPr>
        <w:ind w:firstLine="540"/>
        <w:jc w:val="both"/>
        <w:rPr>
          <w:sz w:val="28"/>
          <w:szCs w:val="28"/>
        </w:rPr>
      </w:pPr>
      <w:r>
        <w:rPr>
          <w:sz w:val="28"/>
          <w:szCs w:val="28"/>
        </w:rPr>
        <w:t>2.2. 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организации, правилами внутреннего трудового распорядка и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BB0B94" w:rsidRDefault="00BB0B94" w:rsidP="00BB0B94">
      <w:pPr>
        <w:pStyle w:val="31"/>
        <w:spacing w:after="0"/>
        <w:ind w:firstLine="708"/>
        <w:jc w:val="both"/>
        <w:rPr>
          <w:sz w:val="28"/>
          <w:szCs w:val="28"/>
        </w:rPr>
      </w:pPr>
      <w:r>
        <w:rPr>
          <w:sz w:val="28"/>
          <w:szCs w:val="28"/>
        </w:rPr>
        <w:t>2.3.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BB0B94" w:rsidRDefault="00BB0B94" w:rsidP="00BB0B94">
      <w:pPr>
        <w:ind w:firstLine="540"/>
        <w:jc w:val="both"/>
        <w:rPr>
          <w:sz w:val="28"/>
          <w:szCs w:val="28"/>
        </w:rPr>
      </w:pPr>
      <w:r>
        <w:rPr>
          <w:sz w:val="28"/>
          <w:szCs w:val="28"/>
        </w:rPr>
        <w:t>2.4.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под роспись передается работнику в день заключения. Трудовой договор является основанием для издания приказа о приеме на работу.</w:t>
      </w:r>
    </w:p>
    <w:p w:rsidR="00BB0B94" w:rsidRDefault="00BB0B94" w:rsidP="00BB0B94">
      <w:pPr>
        <w:ind w:firstLine="540"/>
        <w:jc w:val="both"/>
        <w:rPr>
          <w:sz w:val="28"/>
          <w:szCs w:val="28"/>
        </w:rPr>
      </w:pPr>
      <w:r>
        <w:rPr>
          <w:sz w:val="28"/>
          <w:szCs w:val="28"/>
        </w:rPr>
        <w:t>2.5. В трудовом договоре оговариваются обязательные условия трудового договора, предусмотренные ст. 57 ТК РФ, в т. ч. объем учебной нагрузки, режим и продолжительность рабочего времени, льготы и компенсации.</w:t>
      </w:r>
    </w:p>
    <w:p w:rsidR="00BB0B94" w:rsidRDefault="00BB0B94" w:rsidP="00BB0B94">
      <w:pPr>
        <w:pStyle w:val="31"/>
        <w:spacing w:after="0"/>
        <w:ind w:firstLine="708"/>
        <w:jc w:val="both"/>
        <w:rPr>
          <w:sz w:val="28"/>
          <w:szCs w:val="28"/>
        </w:rPr>
      </w:pPr>
      <w:r>
        <w:rPr>
          <w:sz w:val="28"/>
          <w:szCs w:val="28"/>
        </w:rPr>
        <w:t>2.6. Трудовой договор заключается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BB0B94" w:rsidRDefault="00BB0B94" w:rsidP="00BB0B94">
      <w:pPr>
        <w:ind w:firstLine="540"/>
        <w:jc w:val="both"/>
        <w:rPr>
          <w:sz w:val="28"/>
          <w:szCs w:val="28"/>
        </w:rPr>
      </w:pPr>
      <w:r>
        <w:rPr>
          <w:sz w:val="28"/>
          <w:szCs w:val="28"/>
        </w:rPr>
        <w:t>2.7. 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профкомом. Верхний предел учебной нагрузки определяется уполномоченным Правительством Российской Федерации федеральным органом исполнительной власти (ч.3, ст. 333 ТК РФ).</w:t>
      </w:r>
    </w:p>
    <w:p w:rsidR="00BB0B94" w:rsidRDefault="00BB0B94" w:rsidP="00BB0B94">
      <w:pPr>
        <w:ind w:firstLine="540"/>
        <w:jc w:val="both"/>
        <w:rPr>
          <w:sz w:val="28"/>
          <w:szCs w:val="28"/>
        </w:rPr>
      </w:pPr>
      <w:r>
        <w:rPr>
          <w:sz w:val="28"/>
          <w:szCs w:val="28"/>
        </w:rPr>
        <w:lastRenderedPageBreak/>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BB0B94" w:rsidRDefault="00BB0B94" w:rsidP="00BB0B94">
      <w:pPr>
        <w:ind w:firstLine="709"/>
        <w:jc w:val="both"/>
        <w:rPr>
          <w:sz w:val="28"/>
          <w:szCs w:val="28"/>
        </w:rPr>
      </w:pPr>
      <w:r>
        <w:rPr>
          <w:iCs/>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BB0B94" w:rsidRDefault="00BB0B94" w:rsidP="00BB0B94">
      <w:pPr>
        <w:ind w:firstLine="540"/>
        <w:jc w:val="both"/>
        <w:rPr>
          <w:sz w:val="28"/>
          <w:szCs w:val="28"/>
        </w:rPr>
      </w:pPr>
      <w:r>
        <w:rPr>
          <w:sz w:val="28"/>
          <w:szCs w:val="28"/>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организации по согласованию с профкомом.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BB0B94" w:rsidRDefault="00BB0B94" w:rsidP="00BB0B94">
      <w:pPr>
        <w:ind w:firstLine="540"/>
        <w:jc w:val="both"/>
        <w:rPr>
          <w:sz w:val="28"/>
          <w:szCs w:val="28"/>
        </w:rPr>
      </w:pPr>
      <w:r>
        <w:rPr>
          <w:sz w:val="28"/>
          <w:szCs w:val="28"/>
        </w:rPr>
        <w:t>Работодатель должен ознакомить педагогических работников до ухода в очередной отпуск с их учебной нагрузкой на новый учебный год в письменной форме.</w:t>
      </w:r>
    </w:p>
    <w:p w:rsidR="00BB0B94" w:rsidRDefault="00BB0B94" w:rsidP="00BB0B94">
      <w:pPr>
        <w:ind w:firstLine="540"/>
        <w:jc w:val="both"/>
        <w:rPr>
          <w:sz w:val="28"/>
          <w:szCs w:val="28"/>
        </w:rPr>
      </w:pPr>
      <w:r>
        <w:rPr>
          <w:sz w:val="28"/>
          <w:szCs w:val="28"/>
        </w:rPr>
        <w:t>2.8. При установлении учителям, для которых данная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BB0B94" w:rsidRDefault="00BB0B94" w:rsidP="00BB0B94">
      <w:pPr>
        <w:ind w:firstLine="540"/>
        <w:jc w:val="both"/>
        <w:rPr>
          <w:sz w:val="28"/>
          <w:szCs w:val="28"/>
        </w:rPr>
      </w:pPr>
      <w:r>
        <w:rPr>
          <w:sz w:val="28"/>
          <w:szCs w:val="28"/>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BB0B94" w:rsidRDefault="00BB0B94" w:rsidP="00BB0B94">
      <w:pPr>
        <w:ind w:firstLine="540"/>
        <w:jc w:val="both"/>
        <w:rPr>
          <w:sz w:val="28"/>
          <w:szCs w:val="28"/>
        </w:rPr>
      </w:pPr>
      <w:r>
        <w:rPr>
          <w:sz w:val="28"/>
          <w:szCs w:val="28"/>
        </w:rPr>
        <w:t>2.9. Преподавательская работа лицам, выполняющим ее помимо основной работы в той же организации, а также педагогическим работникам других образовательных организаций, работникам предприятий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данная образовательная организация является местом основной работы, обеспечены преподавательской работой в объеме не менее чем на ставку заработной платы.</w:t>
      </w:r>
    </w:p>
    <w:p w:rsidR="00BB0B94" w:rsidRDefault="00BB0B94" w:rsidP="00BB0B94">
      <w:pPr>
        <w:ind w:firstLine="540"/>
        <w:jc w:val="both"/>
        <w:rPr>
          <w:sz w:val="28"/>
          <w:szCs w:val="28"/>
        </w:rPr>
      </w:pPr>
      <w:r>
        <w:rPr>
          <w:sz w:val="28"/>
          <w:szCs w:val="28"/>
        </w:rPr>
        <w:t>2.10.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BB0B94" w:rsidRDefault="00BB0B94" w:rsidP="00BB0B94">
      <w:pPr>
        <w:ind w:firstLine="540"/>
        <w:jc w:val="both"/>
        <w:rPr>
          <w:sz w:val="28"/>
          <w:szCs w:val="28"/>
        </w:rPr>
      </w:pPr>
      <w:r>
        <w:rPr>
          <w:sz w:val="28"/>
          <w:szCs w:val="28"/>
        </w:rPr>
        <w:t>2.11.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организации, возможны только:</w:t>
      </w:r>
    </w:p>
    <w:p w:rsidR="00BB0B94" w:rsidRDefault="00BB0B94" w:rsidP="00BB0B94">
      <w:pPr>
        <w:ind w:firstLine="540"/>
        <w:jc w:val="both"/>
        <w:rPr>
          <w:sz w:val="28"/>
          <w:szCs w:val="28"/>
        </w:rPr>
      </w:pPr>
      <w:r>
        <w:rPr>
          <w:sz w:val="28"/>
          <w:szCs w:val="28"/>
        </w:rPr>
        <w:t>а) по взаимному согласию сторон;</w:t>
      </w:r>
    </w:p>
    <w:p w:rsidR="00BB0B94" w:rsidRDefault="00BB0B94" w:rsidP="00BB0B94">
      <w:pPr>
        <w:ind w:firstLine="540"/>
        <w:jc w:val="both"/>
        <w:rPr>
          <w:sz w:val="28"/>
          <w:szCs w:val="28"/>
        </w:rPr>
      </w:pPr>
      <w:r>
        <w:rPr>
          <w:sz w:val="28"/>
          <w:szCs w:val="28"/>
        </w:rPr>
        <w:t>б) по инициативе работодателя в случаях:</w:t>
      </w:r>
    </w:p>
    <w:p w:rsidR="00BB0B94" w:rsidRDefault="00BB0B94" w:rsidP="00BB0B94">
      <w:pPr>
        <w:ind w:firstLine="540"/>
        <w:jc w:val="both"/>
        <w:rPr>
          <w:sz w:val="28"/>
          <w:szCs w:val="28"/>
        </w:rPr>
      </w:pPr>
      <w:r>
        <w:rPr>
          <w:sz w:val="28"/>
          <w:szCs w:val="28"/>
        </w:rPr>
        <w:t>— уменьшения количества часов по учебным планам и программам, сокращения количества классов (групп) (ст. 333 ТК РФ);</w:t>
      </w:r>
    </w:p>
    <w:p w:rsidR="00BB0B94" w:rsidRDefault="00BB0B94" w:rsidP="00BB0B94">
      <w:pPr>
        <w:ind w:firstLine="540"/>
        <w:jc w:val="both"/>
        <w:rPr>
          <w:sz w:val="28"/>
          <w:szCs w:val="28"/>
        </w:rPr>
      </w:pPr>
      <w:r>
        <w:rPr>
          <w:sz w:val="28"/>
          <w:szCs w:val="28"/>
        </w:rPr>
        <w:lastRenderedPageBreak/>
        <w:t>— восстановления на работе учителя, ранее выполнявшего эту учебную нагрузку;</w:t>
      </w:r>
    </w:p>
    <w:p w:rsidR="00BB0B94" w:rsidRDefault="00BB0B94" w:rsidP="00BB0B94">
      <w:pPr>
        <w:ind w:firstLine="540"/>
        <w:jc w:val="both"/>
        <w:rPr>
          <w:sz w:val="28"/>
          <w:szCs w:val="28"/>
        </w:rPr>
      </w:pPr>
      <w:r>
        <w:rPr>
          <w:sz w:val="28"/>
          <w:szCs w:val="28"/>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BB0B94" w:rsidRDefault="00BB0B94" w:rsidP="00BB0B94">
      <w:pPr>
        <w:ind w:firstLine="540"/>
        <w:jc w:val="both"/>
        <w:rPr>
          <w:sz w:val="28"/>
          <w:szCs w:val="28"/>
        </w:rPr>
      </w:pPr>
      <w:r>
        <w:rPr>
          <w:sz w:val="28"/>
          <w:szCs w:val="28"/>
        </w:rPr>
        <w:t>2.12. 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организации,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BB0B94" w:rsidRDefault="00BB0B94" w:rsidP="00BB0B94">
      <w:pPr>
        <w:ind w:firstLine="540"/>
        <w:jc w:val="both"/>
        <w:rPr>
          <w:sz w:val="28"/>
          <w:szCs w:val="28"/>
        </w:rPr>
      </w:pPr>
      <w:r>
        <w:rPr>
          <w:sz w:val="28"/>
          <w:szCs w:val="28"/>
        </w:rPr>
        <w:t>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BB0B94" w:rsidRDefault="00BB0B94" w:rsidP="00BB0B94">
      <w:pPr>
        <w:ind w:firstLine="540"/>
        <w:jc w:val="both"/>
        <w:rPr>
          <w:sz w:val="28"/>
          <w:szCs w:val="28"/>
        </w:rPr>
      </w:pPr>
      <w:r>
        <w:rPr>
          <w:sz w:val="28"/>
          <w:szCs w:val="28"/>
        </w:rPr>
        <w:t>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w:t>
      </w:r>
    </w:p>
    <w:p w:rsidR="00BB0B94" w:rsidRDefault="00BB0B94" w:rsidP="00BB0B94">
      <w:pPr>
        <w:ind w:firstLine="708"/>
        <w:jc w:val="both"/>
        <w:rPr>
          <w:sz w:val="28"/>
          <w:szCs w:val="28"/>
        </w:rPr>
      </w:pPr>
      <w:r>
        <w:rPr>
          <w:sz w:val="28"/>
          <w:szCs w:val="28"/>
        </w:rPr>
        <w:t>2.13.Оформлять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BB0B94" w:rsidRDefault="00BB0B94" w:rsidP="00BB0B94">
      <w:pPr>
        <w:ind w:firstLine="708"/>
        <w:jc w:val="both"/>
        <w:rPr>
          <w:sz w:val="28"/>
          <w:szCs w:val="28"/>
        </w:rPr>
      </w:pPr>
      <w:r>
        <w:rPr>
          <w:sz w:val="28"/>
          <w:szCs w:val="28"/>
        </w:rPr>
        <w:t>2.14.</w:t>
      </w:r>
      <w:r>
        <w:rPr>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BB0B94" w:rsidRDefault="00BB0B94" w:rsidP="00BB0B94">
      <w:pPr>
        <w:ind w:firstLine="708"/>
        <w:jc w:val="both"/>
        <w:rPr>
          <w:sz w:val="28"/>
          <w:szCs w:val="28"/>
        </w:rPr>
      </w:pPr>
      <w:r>
        <w:rPr>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с оплатой не ниже среднего заработка по прежней работе.</w:t>
      </w:r>
    </w:p>
    <w:p w:rsidR="00BB0B94" w:rsidRDefault="00BB0B94" w:rsidP="00BB0B94">
      <w:pPr>
        <w:ind w:firstLine="540"/>
        <w:jc w:val="both"/>
        <w:rPr>
          <w:sz w:val="28"/>
          <w:szCs w:val="28"/>
        </w:rPr>
      </w:pPr>
      <w:r>
        <w:rPr>
          <w:sz w:val="28"/>
          <w:szCs w:val="28"/>
        </w:rPr>
        <w:t>2.15.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BB0B94" w:rsidRDefault="00BB0B94" w:rsidP="00BB0B94">
      <w:pPr>
        <w:ind w:firstLine="540"/>
        <w:jc w:val="both"/>
        <w:rPr>
          <w:sz w:val="28"/>
          <w:szCs w:val="28"/>
        </w:rPr>
      </w:pPr>
    </w:p>
    <w:p w:rsidR="00BB0B94" w:rsidRDefault="00BB0B94" w:rsidP="00BB0B94">
      <w:pPr>
        <w:spacing w:after="120"/>
        <w:ind w:firstLine="540"/>
        <w:jc w:val="center"/>
        <w:rPr>
          <w:b/>
          <w:sz w:val="32"/>
          <w:szCs w:val="32"/>
        </w:rPr>
      </w:pPr>
      <w:r>
        <w:rPr>
          <w:b/>
          <w:sz w:val="32"/>
          <w:szCs w:val="32"/>
          <w:lang w:val="en-US"/>
        </w:rPr>
        <w:t>III</w:t>
      </w:r>
      <w:r>
        <w:rPr>
          <w:b/>
          <w:sz w:val="32"/>
          <w:szCs w:val="32"/>
        </w:rPr>
        <w:t>. Профессиональная подготовка, переподготовка и повышение квалификации работников</w:t>
      </w:r>
    </w:p>
    <w:p w:rsidR="00BB0B94" w:rsidRDefault="00BB0B94" w:rsidP="00BB0B94">
      <w:pPr>
        <w:ind w:firstLine="540"/>
        <w:jc w:val="both"/>
        <w:rPr>
          <w:sz w:val="28"/>
          <w:szCs w:val="28"/>
        </w:rPr>
      </w:pPr>
      <w:r>
        <w:rPr>
          <w:sz w:val="28"/>
          <w:szCs w:val="28"/>
        </w:rPr>
        <w:t>3. Стороны пришли к соглашению в том, что:</w:t>
      </w:r>
    </w:p>
    <w:p w:rsidR="00BB0B94" w:rsidRDefault="00BB0B94" w:rsidP="00BB0B94">
      <w:pPr>
        <w:pStyle w:val="31"/>
        <w:tabs>
          <w:tab w:val="left" w:pos="1620"/>
        </w:tabs>
        <w:spacing w:after="0"/>
        <w:ind w:firstLine="708"/>
        <w:jc w:val="both"/>
        <w:rPr>
          <w:sz w:val="28"/>
          <w:szCs w:val="28"/>
        </w:rPr>
      </w:pPr>
      <w:r>
        <w:rPr>
          <w:sz w:val="28"/>
          <w:szCs w:val="28"/>
        </w:rPr>
        <w:lastRenderedPageBreak/>
        <w:t>3.1. По согласованию с выборным органом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BB0B94" w:rsidRDefault="00BB0B94" w:rsidP="00BB0B94">
      <w:pPr>
        <w:tabs>
          <w:tab w:val="left" w:pos="1620"/>
        </w:tabs>
        <w:ind w:firstLine="708"/>
        <w:jc w:val="both"/>
        <w:rPr>
          <w:sz w:val="28"/>
          <w:szCs w:val="28"/>
        </w:rPr>
      </w:pPr>
      <w:r>
        <w:rPr>
          <w:sz w:val="28"/>
          <w:szCs w:val="28"/>
        </w:rPr>
        <w:t>3.2. Направлять педагогических работников по их желанию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BB0B94" w:rsidRDefault="00BB0B94" w:rsidP="00BB0B94">
      <w:pPr>
        <w:tabs>
          <w:tab w:val="left" w:pos="1620"/>
        </w:tabs>
        <w:ind w:firstLine="708"/>
        <w:jc w:val="both"/>
        <w:rPr>
          <w:sz w:val="28"/>
          <w:szCs w:val="28"/>
        </w:rPr>
      </w:pPr>
      <w:r>
        <w:rPr>
          <w:sz w:val="28"/>
          <w:szCs w:val="28"/>
        </w:rPr>
        <w:t>3.3.</w:t>
      </w:r>
      <w:r>
        <w:rPr>
          <w:sz w:val="28"/>
          <w:szCs w:val="28"/>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BB0B94" w:rsidRPr="0038049D" w:rsidRDefault="00BB0B94" w:rsidP="00BB0B94">
      <w:pPr>
        <w:shd w:val="clear" w:color="auto" w:fill="FFFFFF"/>
        <w:tabs>
          <w:tab w:val="left" w:pos="1464"/>
        </w:tabs>
        <w:ind w:firstLine="709"/>
        <w:jc w:val="both"/>
        <w:rPr>
          <w:sz w:val="28"/>
          <w:szCs w:val="28"/>
        </w:rPr>
      </w:pPr>
      <w:r w:rsidRPr="0038049D">
        <w:rPr>
          <w:sz w:val="28"/>
          <w:szCs w:val="28"/>
        </w:rPr>
        <w:t xml:space="preserve">3.4. При направлении работников в служебные командировки норма суточных устанавливается за каждые сутки нахождения в командировке в соответствии </w:t>
      </w:r>
      <w:r w:rsidR="0038049D">
        <w:rPr>
          <w:sz w:val="28"/>
          <w:szCs w:val="28"/>
        </w:rPr>
        <w:t xml:space="preserve">с (Приказом от28.03.13г №143п) Постановлением </w:t>
      </w:r>
      <w:proofErr w:type="spellStart"/>
      <w:r w:rsidR="0038049D">
        <w:rPr>
          <w:sz w:val="28"/>
          <w:szCs w:val="28"/>
        </w:rPr>
        <w:t>Мотыгинского</w:t>
      </w:r>
      <w:proofErr w:type="spellEnd"/>
      <w:r w:rsidR="0038049D">
        <w:rPr>
          <w:sz w:val="28"/>
          <w:szCs w:val="28"/>
        </w:rPr>
        <w:t xml:space="preserve"> </w:t>
      </w:r>
      <w:proofErr w:type="gramStart"/>
      <w:r w:rsidR="0038049D">
        <w:rPr>
          <w:sz w:val="28"/>
          <w:szCs w:val="28"/>
        </w:rPr>
        <w:t xml:space="preserve">района </w:t>
      </w:r>
      <w:r w:rsidRPr="0038049D">
        <w:rPr>
          <w:sz w:val="28"/>
          <w:szCs w:val="28"/>
        </w:rPr>
        <w:t xml:space="preserve"> </w:t>
      </w:r>
      <w:proofErr w:type="spellStart"/>
      <w:r w:rsidRPr="0038049D">
        <w:rPr>
          <w:sz w:val="28"/>
          <w:szCs w:val="28"/>
        </w:rPr>
        <w:t>района</w:t>
      </w:r>
      <w:proofErr w:type="spellEnd"/>
      <w:proofErr w:type="gramEnd"/>
      <w:r w:rsidRPr="0038049D">
        <w:rPr>
          <w:sz w:val="28"/>
          <w:szCs w:val="28"/>
        </w:rPr>
        <w:t xml:space="preserve"> (города) о командировочных расходах в следующих размерах:</w:t>
      </w:r>
    </w:p>
    <w:p w:rsidR="00BB0B94" w:rsidRPr="0038049D" w:rsidRDefault="00F40234" w:rsidP="00BB0B94">
      <w:pPr>
        <w:shd w:val="clear" w:color="auto" w:fill="FFFFFF"/>
        <w:ind w:firstLine="709"/>
        <w:jc w:val="both"/>
        <w:rPr>
          <w:rFonts w:eastAsia="Arial Unicode MS"/>
          <w:kern w:val="2"/>
          <w:sz w:val="28"/>
          <w:szCs w:val="28"/>
        </w:rPr>
      </w:pPr>
      <w:r>
        <w:rPr>
          <w:rFonts w:eastAsia="Arial Unicode MS"/>
          <w:kern w:val="2"/>
          <w:sz w:val="28"/>
          <w:szCs w:val="28"/>
        </w:rPr>
        <w:t>350</w:t>
      </w:r>
      <w:r w:rsidR="00BB0B94" w:rsidRPr="0038049D">
        <w:rPr>
          <w:rFonts w:eastAsia="Arial Unicode MS"/>
          <w:kern w:val="2"/>
          <w:sz w:val="28"/>
          <w:szCs w:val="28"/>
        </w:rPr>
        <w:t xml:space="preserve"> рублей – по Красноярскому краю; </w:t>
      </w:r>
    </w:p>
    <w:p w:rsidR="00BB0B94" w:rsidRDefault="00BB0B94" w:rsidP="00BB0B94">
      <w:pPr>
        <w:ind w:firstLine="540"/>
        <w:jc w:val="both"/>
        <w:rPr>
          <w:sz w:val="28"/>
          <w:szCs w:val="28"/>
        </w:rPr>
      </w:pPr>
      <w:r>
        <w:rPr>
          <w:sz w:val="28"/>
          <w:szCs w:val="28"/>
        </w:rPr>
        <w:t>3.</w:t>
      </w:r>
      <w:r w:rsidR="00882669">
        <w:rPr>
          <w:sz w:val="28"/>
          <w:szCs w:val="28"/>
        </w:rPr>
        <w:t>3.4</w:t>
      </w:r>
      <w:r>
        <w:rPr>
          <w:sz w:val="28"/>
          <w:szCs w:val="28"/>
        </w:rPr>
        <w:t xml:space="preserve">. Предоставлять гарантии и компенсации работникам, совмещающим работу с успешным обучением в организации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 </w:t>
      </w:r>
    </w:p>
    <w:p w:rsidR="00BB0B94" w:rsidRDefault="00BB0B94" w:rsidP="00BB0B94">
      <w:pPr>
        <w:ind w:firstLine="540"/>
        <w:jc w:val="both"/>
        <w:rPr>
          <w:sz w:val="28"/>
          <w:szCs w:val="28"/>
        </w:rPr>
      </w:pPr>
      <w:r>
        <w:rPr>
          <w:sz w:val="28"/>
          <w:szCs w:val="28"/>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организации, по направлению работодателя или органов управления образованием).</w:t>
      </w:r>
    </w:p>
    <w:p w:rsidR="00BB0B94" w:rsidRDefault="00882669" w:rsidP="00BB0B94">
      <w:pPr>
        <w:ind w:firstLine="540"/>
        <w:jc w:val="both"/>
        <w:rPr>
          <w:sz w:val="28"/>
          <w:szCs w:val="28"/>
        </w:rPr>
      </w:pPr>
      <w:r>
        <w:rPr>
          <w:sz w:val="28"/>
          <w:szCs w:val="28"/>
        </w:rPr>
        <w:t>3.3</w:t>
      </w:r>
      <w:r w:rsidR="00BB0B94">
        <w:rPr>
          <w:sz w:val="28"/>
          <w:szCs w:val="28"/>
        </w:rPr>
        <w:t>.</w:t>
      </w:r>
      <w:r>
        <w:rPr>
          <w:sz w:val="28"/>
          <w:szCs w:val="28"/>
        </w:rPr>
        <w:t xml:space="preserve">5. </w:t>
      </w:r>
      <w:r w:rsidR="00BB0B94">
        <w:rPr>
          <w:sz w:val="28"/>
          <w:szCs w:val="28"/>
        </w:rPr>
        <w:t xml:space="preserve"> Участвовать в проведении аттестации педагогических работников в соответствии с Порядком проведения аттестации педагогических работников организаций, осуществляющих образовательную деятельность и по ее результатам устанавливать работникам соответствующие полученным </w:t>
      </w:r>
      <w:r w:rsidR="00BB0B94">
        <w:rPr>
          <w:sz w:val="28"/>
          <w:szCs w:val="28"/>
        </w:rPr>
        <w:lastRenderedPageBreak/>
        <w:t>квалификационным категориям выплаты со дня вынесения решения аттестационной комиссией.</w:t>
      </w:r>
    </w:p>
    <w:p w:rsidR="00BB0B94" w:rsidRDefault="00BB0B94" w:rsidP="00BB0B94">
      <w:pPr>
        <w:ind w:firstLine="708"/>
        <w:jc w:val="both"/>
        <w:rPr>
          <w:sz w:val="28"/>
          <w:szCs w:val="28"/>
        </w:rPr>
      </w:pPr>
      <w:r>
        <w:rPr>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BB0B94" w:rsidRDefault="00882669" w:rsidP="00BB0B94">
      <w:pPr>
        <w:ind w:right="-1"/>
        <w:jc w:val="both"/>
        <w:rPr>
          <w:sz w:val="28"/>
          <w:szCs w:val="28"/>
        </w:rPr>
      </w:pPr>
      <w:r>
        <w:rPr>
          <w:sz w:val="28"/>
          <w:szCs w:val="28"/>
        </w:rPr>
        <w:tab/>
        <w:t>3.3</w:t>
      </w:r>
      <w:r w:rsidR="00BB0B94">
        <w:rPr>
          <w:sz w:val="28"/>
          <w:szCs w:val="28"/>
        </w:rPr>
        <w:t>.</w:t>
      </w:r>
      <w:r>
        <w:rPr>
          <w:sz w:val="28"/>
          <w:szCs w:val="28"/>
        </w:rPr>
        <w:t>6.</w:t>
      </w:r>
      <w:r w:rsidR="00BB0B94">
        <w:rPr>
          <w:sz w:val="28"/>
          <w:szCs w:val="28"/>
        </w:rPr>
        <w:t xml:space="preserve"> 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sidR="00BB0B94">
        <w:rPr>
          <w:i/>
          <w:sz w:val="28"/>
          <w:szCs w:val="28"/>
        </w:rPr>
        <w:t>Приложении №1</w:t>
      </w:r>
      <w:r w:rsidR="00BB0B94">
        <w:rPr>
          <w:sz w:val="28"/>
          <w:szCs w:val="28"/>
        </w:rPr>
        <w:t>, а также в других случаях, если по выполняемой работе совпадают профили работы (деятельности);</w:t>
      </w:r>
    </w:p>
    <w:p w:rsidR="00BB0B94" w:rsidRDefault="00BB0B94" w:rsidP="00BB0B94">
      <w:pPr>
        <w:ind w:right="-1"/>
        <w:jc w:val="both"/>
        <w:rPr>
          <w:sz w:val="28"/>
          <w:szCs w:val="28"/>
        </w:rPr>
      </w:pPr>
      <w:r>
        <w:rPr>
          <w:sz w:val="28"/>
          <w:szCs w:val="28"/>
        </w:rPr>
        <w:tab/>
        <w:t>в целях материальной поддержки педагогических работников, у которых в период нахождения в отпуске по уходу за ребёнком до исполнения им возраста трёх лет истёк срок действия квалификационной категории, производить оплату труда с учётом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её прохождения, но не более чем на один год после выхода из указанного отпуска;</w:t>
      </w:r>
    </w:p>
    <w:p w:rsidR="00BB0B94" w:rsidRDefault="00BB0B94" w:rsidP="00BB0B94">
      <w:pPr>
        <w:ind w:right="-1" w:firstLine="540"/>
        <w:jc w:val="both"/>
        <w:rPr>
          <w:sz w:val="28"/>
          <w:szCs w:val="28"/>
        </w:rPr>
      </w:pPr>
      <w:r>
        <w:rPr>
          <w:sz w:val="28"/>
          <w:szCs w:val="28"/>
        </w:rPr>
        <w:t>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учётом имевшейся квалификационной категории до дня наступления пенсионного возраста, но не более чем на один год.</w:t>
      </w:r>
    </w:p>
    <w:p w:rsidR="00BB0B94" w:rsidRDefault="00BB0B94" w:rsidP="00882669">
      <w:pPr>
        <w:ind w:right="-1" w:firstLine="540"/>
        <w:jc w:val="both"/>
        <w:rPr>
          <w:b/>
          <w:sz w:val="28"/>
          <w:szCs w:val="28"/>
        </w:rPr>
      </w:pPr>
      <w:r>
        <w:rPr>
          <w:color w:val="FF0000"/>
          <w:sz w:val="28"/>
          <w:szCs w:val="28"/>
        </w:rPr>
        <w:tab/>
      </w:r>
      <w:r w:rsidRPr="00882669">
        <w:rPr>
          <w:sz w:val="28"/>
          <w:szCs w:val="28"/>
        </w:rPr>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r>
        <w:rPr>
          <w:color w:val="FF0000"/>
          <w:sz w:val="28"/>
          <w:szCs w:val="28"/>
        </w:rPr>
        <w:t xml:space="preserve"> </w:t>
      </w:r>
    </w:p>
    <w:p w:rsidR="00BB0B94" w:rsidRDefault="00BB0B94" w:rsidP="00BB0B94">
      <w:pPr>
        <w:spacing w:after="120"/>
        <w:ind w:firstLine="540"/>
        <w:jc w:val="center"/>
        <w:rPr>
          <w:b/>
          <w:sz w:val="32"/>
          <w:szCs w:val="32"/>
        </w:rPr>
      </w:pPr>
      <w:r>
        <w:rPr>
          <w:b/>
          <w:sz w:val="32"/>
          <w:szCs w:val="32"/>
          <w:lang w:val="en-US"/>
        </w:rPr>
        <w:t>IV</w:t>
      </w:r>
      <w:r>
        <w:rPr>
          <w:b/>
          <w:sz w:val="32"/>
          <w:szCs w:val="32"/>
        </w:rPr>
        <w:t>. Высвобождение работников и содействие их трудоустройству</w:t>
      </w:r>
    </w:p>
    <w:p w:rsidR="00BB0B94" w:rsidRDefault="00BB0B94" w:rsidP="00BB0B94">
      <w:pPr>
        <w:ind w:firstLine="540"/>
        <w:jc w:val="both"/>
        <w:rPr>
          <w:sz w:val="28"/>
          <w:szCs w:val="28"/>
        </w:rPr>
      </w:pPr>
      <w:r>
        <w:rPr>
          <w:sz w:val="28"/>
          <w:szCs w:val="28"/>
        </w:rPr>
        <w:t>4. Работодатель обязуется:</w:t>
      </w:r>
    </w:p>
    <w:p w:rsidR="00BB0B94" w:rsidRDefault="00BB0B94" w:rsidP="00BB0B94">
      <w:pPr>
        <w:ind w:firstLine="540"/>
        <w:jc w:val="both"/>
        <w:rPr>
          <w:sz w:val="28"/>
          <w:szCs w:val="28"/>
        </w:rPr>
      </w:pPr>
      <w:r>
        <w:rPr>
          <w:sz w:val="28"/>
          <w:szCs w:val="28"/>
        </w:rPr>
        <w:t xml:space="preserve">4.1. Уведомлять профком в письменной форме о сокращении численности или штата работников не позднее, чем за три месяца до его </w:t>
      </w:r>
      <w:proofErr w:type="gramStart"/>
      <w:r>
        <w:rPr>
          <w:sz w:val="28"/>
          <w:szCs w:val="28"/>
        </w:rPr>
        <w:t>начала.</w:t>
      </w:r>
      <w:r w:rsidR="00853F69">
        <w:rPr>
          <w:sz w:val="28"/>
          <w:szCs w:val="28"/>
        </w:rPr>
        <w:t>(</w:t>
      </w:r>
      <w:proofErr w:type="gramEnd"/>
      <w:r w:rsidR="00853F69">
        <w:rPr>
          <w:sz w:val="28"/>
          <w:szCs w:val="28"/>
        </w:rPr>
        <w:t>ст.82 ТК РФ)</w:t>
      </w:r>
    </w:p>
    <w:p w:rsidR="00BB0B94" w:rsidRDefault="00BB0B94" w:rsidP="00BB0B94">
      <w:pPr>
        <w:ind w:firstLine="540"/>
        <w:jc w:val="both"/>
        <w:rPr>
          <w:sz w:val="28"/>
          <w:szCs w:val="28"/>
        </w:rPr>
      </w:pPr>
      <w:r>
        <w:rPr>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BB0B94" w:rsidRDefault="00BB0B94" w:rsidP="00BB0B94">
      <w:pPr>
        <w:ind w:firstLine="540"/>
        <w:jc w:val="both"/>
        <w:rPr>
          <w:sz w:val="28"/>
          <w:szCs w:val="28"/>
        </w:rPr>
      </w:pPr>
      <w:r>
        <w:rPr>
          <w:sz w:val="28"/>
          <w:szCs w:val="28"/>
        </w:rPr>
        <w:t>В случае массового высвобождения работников уведомление должно содержать социально-экономическое обоснование.</w:t>
      </w:r>
    </w:p>
    <w:p w:rsidR="00BB0B94" w:rsidRDefault="00BB0B94" w:rsidP="00BB0B94">
      <w:pPr>
        <w:ind w:firstLine="540"/>
        <w:jc w:val="both"/>
        <w:rPr>
          <w:sz w:val="28"/>
          <w:szCs w:val="28"/>
        </w:rPr>
      </w:pPr>
      <w:r>
        <w:rPr>
          <w:sz w:val="28"/>
          <w:szCs w:val="28"/>
        </w:rPr>
        <w:t xml:space="preserve">4.2. Работникам, получившим уведомление об увольнении по п. 1 и п. 2 ст. 81 ТК РФ, предоставлять в рабочее время (без отмены занятий) не менее 4 </w:t>
      </w:r>
      <w:r>
        <w:rPr>
          <w:sz w:val="28"/>
          <w:szCs w:val="28"/>
        </w:rPr>
        <w:lastRenderedPageBreak/>
        <w:t>часов в неделю для самостоятельного поиска новой работы с сохранением среднего заработка (кроме почасовиков).</w:t>
      </w:r>
    </w:p>
    <w:p w:rsidR="00BB0B94" w:rsidRDefault="00BB0B94" w:rsidP="00BB0B94">
      <w:pPr>
        <w:ind w:firstLine="540"/>
        <w:jc w:val="both"/>
        <w:rPr>
          <w:sz w:val="28"/>
          <w:szCs w:val="28"/>
        </w:rPr>
      </w:pPr>
      <w:r>
        <w:rPr>
          <w:sz w:val="28"/>
          <w:szCs w:val="28"/>
        </w:rPr>
        <w:t>4.3.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по согласованию с выборным органом первичной профсоюзной организации.</w:t>
      </w:r>
    </w:p>
    <w:p w:rsidR="00BB0B94" w:rsidRDefault="00BB0B94" w:rsidP="00BB0B94">
      <w:pPr>
        <w:ind w:firstLine="540"/>
        <w:jc w:val="both"/>
        <w:rPr>
          <w:sz w:val="28"/>
          <w:szCs w:val="28"/>
        </w:rPr>
      </w:pPr>
      <w:r>
        <w:rPr>
          <w:sz w:val="28"/>
          <w:szCs w:val="28"/>
        </w:rPr>
        <w:t>4.4. Трудоустраивать в первоочередном порядке в счет установленной квоты ранее уволенных или подлежащих увольнению из организации инвалидов.</w:t>
      </w:r>
    </w:p>
    <w:p w:rsidR="00BB0B94" w:rsidRDefault="00BB0B94" w:rsidP="00BB0B94">
      <w:pPr>
        <w:ind w:firstLine="540"/>
        <w:jc w:val="both"/>
        <w:rPr>
          <w:sz w:val="28"/>
          <w:szCs w:val="28"/>
        </w:rPr>
      </w:pPr>
      <w:r>
        <w:rPr>
          <w:sz w:val="28"/>
          <w:szCs w:val="28"/>
        </w:rPr>
        <w:t>4.5.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организации.</w:t>
      </w:r>
    </w:p>
    <w:p w:rsidR="00BB0B94" w:rsidRDefault="00BB0B94" w:rsidP="00BB0B94">
      <w:pPr>
        <w:ind w:firstLine="540"/>
        <w:jc w:val="both"/>
        <w:rPr>
          <w:sz w:val="28"/>
          <w:szCs w:val="28"/>
        </w:rPr>
      </w:pPr>
      <w:r>
        <w:rPr>
          <w:sz w:val="28"/>
          <w:szCs w:val="28"/>
        </w:rPr>
        <w:t>4.6. Стороны договорились, что:</w:t>
      </w:r>
    </w:p>
    <w:p w:rsidR="00BB0B94" w:rsidRDefault="00BB0B94" w:rsidP="00BB0B94">
      <w:pPr>
        <w:pStyle w:val="31"/>
        <w:spacing w:after="0"/>
        <w:ind w:firstLine="709"/>
        <w:jc w:val="both"/>
        <w:rPr>
          <w:sz w:val="28"/>
          <w:szCs w:val="28"/>
        </w:rPr>
      </w:pPr>
      <w:r>
        <w:rPr>
          <w:sz w:val="28"/>
          <w:szCs w:val="28"/>
        </w:rPr>
        <w:t>4.6.1.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BB0B94" w:rsidRDefault="00BB0B94" w:rsidP="00BB0B94">
      <w:pPr>
        <w:jc w:val="both"/>
        <w:rPr>
          <w:sz w:val="28"/>
          <w:szCs w:val="28"/>
        </w:rPr>
      </w:pPr>
      <w:r>
        <w:rPr>
          <w:sz w:val="28"/>
          <w:szCs w:val="28"/>
        </w:rPr>
        <w:tab/>
        <w:t xml:space="preserve">- </w:t>
      </w:r>
      <w:proofErr w:type="spellStart"/>
      <w:r>
        <w:rPr>
          <w:sz w:val="28"/>
          <w:szCs w:val="28"/>
        </w:rPr>
        <w:t>предпенсионного</w:t>
      </w:r>
      <w:proofErr w:type="spellEnd"/>
      <w:r>
        <w:rPr>
          <w:sz w:val="28"/>
          <w:szCs w:val="28"/>
        </w:rPr>
        <w:t xml:space="preserve"> возраста (за 2 года до пенсии);</w:t>
      </w:r>
    </w:p>
    <w:p w:rsidR="00BB0B94" w:rsidRDefault="00BB0B94" w:rsidP="00BB0B94">
      <w:pPr>
        <w:jc w:val="both"/>
        <w:rPr>
          <w:sz w:val="28"/>
          <w:szCs w:val="28"/>
        </w:rPr>
      </w:pPr>
      <w:r>
        <w:rPr>
          <w:sz w:val="28"/>
          <w:szCs w:val="28"/>
        </w:rPr>
        <w:tab/>
        <w:t>- проработавшие в организации свыше 10 лет;</w:t>
      </w:r>
    </w:p>
    <w:p w:rsidR="00BB0B94" w:rsidRDefault="00BB0B94" w:rsidP="00BB0B94">
      <w:pPr>
        <w:jc w:val="both"/>
        <w:rPr>
          <w:sz w:val="28"/>
          <w:szCs w:val="28"/>
        </w:rPr>
      </w:pPr>
      <w:r>
        <w:rPr>
          <w:sz w:val="28"/>
          <w:szCs w:val="28"/>
        </w:rPr>
        <w:tab/>
        <w:t>-одинокие матери (отцы), воспитывающие ребенка в возрасте до 16 лет;</w:t>
      </w:r>
    </w:p>
    <w:p w:rsidR="00BB0B94" w:rsidRDefault="00BB0B94" w:rsidP="00BB0B94">
      <w:pPr>
        <w:jc w:val="both"/>
        <w:rPr>
          <w:sz w:val="28"/>
          <w:szCs w:val="28"/>
        </w:rPr>
      </w:pPr>
      <w:r>
        <w:rPr>
          <w:sz w:val="28"/>
          <w:szCs w:val="28"/>
        </w:rPr>
        <w:tab/>
        <w:t>- родители, имеющие ребенка – инвалида в возрасте до 18 лет;</w:t>
      </w:r>
    </w:p>
    <w:p w:rsidR="00BB0B94" w:rsidRDefault="00BB0B94" w:rsidP="00BB0B94">
      <w:pPr>
        <w:jc w:val="both"/>
        <w:rPr>
          <w:sz w:val="28"/>
          <w:szCs w:val="28"/>
        </w:rPr>
      </w:pPr>
      <w:r>
        <w:rPr>
          <w:sz w:val="28"/>
          <w:szCs w:val="28"/>
        </w:rPr>
        <w:tab/>
        <w:t>- награжденные государственными и (или) ведомственными наградами в связи с педагогической деятельностью;</w:t>
      </w:r>
    </w:p>
    <w:p w:rsidR="00BB0B94" w:rsidRDefault="00BB0B94" w:rsidP="00BB0B94">
      <w:pPr>
        <w:jc w:val="both"/>
        <w:rPr>
          <w:sz w:val="28"/>
          <w:szCs w:val="28"/>
        </w:rPr>
      </w:pPr>
      <w:r>
        <w:rPr>
          <w:sz w:val="28"/>
          <w:szCs w:val="28"/>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BB0B94" w:rsidRDefault="00BB0B94" w:rsidP="00BB0B94">
      <w:pPr>
        <w:ind w:firstLine="540"/>
        <w:jc w:val="both"/>
        <w:rPr>
          <w:sz w:val="28"/>
          <w:szCs w:val="28"/>
        </w:rPr>
      </w:pPr>
      <w:r>
        <w:rPr>
          <w:sz w:val="28"/>
          <w:szCs w:val="28"/>
        </w:rPr>
        <w:t>4.6.2.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BB0B94" w:rsidRDefault="00BB0B94" w:rsidP="00BB0B94">
      <w:pPr>
        <w:ind w:firstLine="540"/>
        <w:jc w:val="both"/>
        <w:rPr>
          <w:sz w:val="28"/>
          <w:szCs w:val="28"/>
        </w:rPr>
      </w:pPr>
      <w:r>
        <w:rPr>
          <w:sz w:val="28"/>
          <w:szCs w:val="28"/>
        </w:rPr>
        <w:t>4.6.3. Работникам, высвобожденным из организации в связи с сокращением численности или штата, гарантируется после увольнения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в течение 6 месяцев.</w:t>
      </w:r>
    </w:p>
    <w:p w:rsidR="00BB0B94" w:rsidRDefault="00BB0B94" w:rsidP="00BB0B94">
      <w:pPr>
        <w:ind w:firstLine="540"/>
        <w:jc w:val="both"/>
        <w:rPr>
          <w:sz w:val="28"/>
          <w:szCs w:val="28"/>
        </w:rPr>
      </w:pPr>
      <w:r>
        <w:rPr>
          <w:sz w:val="28"/>
          <w:szCs w:val="28"/>
        </w:rPr>
        <w:t>4.6.4. При появлении новых рабочих мест в организации, в т. ч. и на определенный срок, работодатель гарантирует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BB0B94" w:rsidRDefault="00BB0B94" w:rsidP="00BB0B94">
      <w:pPr>
        <w:ind w:firstLine="540"/>
        <w:jc w:val="both"/>
        <w:rPr>
          <w:sz w:val="28"/>
          <w:szCs w:val="28"/>
        </w:rPr>
      </w:pPr>
      <w:r>
        <w:rPr>
          <w:sz w:val="28"/>
          <w:szCs w:val="28"/>
        </w:rPr>
        <w:t>4.6.5. При сокращении численности или штата не допускать увольнения одновременно двух работников из одной семьи.</w:t>
      </w:r>
    </w:p>
    <w:p w:rsidR="00BB0B94" w:rsidRPr="00A2778D" w:rsidRDefault="00BB0B94" w:rsidP="00BB0B94">
      <w:pPr>
        <w:ind w:firstLine="540"/>
        <w:jc w:val="both"/>
        <w:rPr>
          <w:sz w:val="28"/>
          <w:szCs w:val="28"/>
        </w:rPr>
      </w:pPr>
      <w:r w:rsidRPr="00A2778D">
        <w:rPr>
          <w:sz w:val="28"/>
          <w:szCs w:val="28"/>
        </w:rPr>
        <w:t xml:space="preserve">4.6.6. Увольнение педагогических работников в связи с сокращением численности или штата работников допускается только по окончании </w:t>
      </w:r>
      <w:r w:rsidRPr="00A2778D">
        <w:rPr>
          <w:sz w:val="28"/>
          <w:szCs w:val="28"/>
        </w:rPr>
        <w:lastRenderedPageBreak/>
        <w:t>учебного года за исключением случаев уменьшения количества часов по учебным планам и программам, сокращения количества классов.</w:t>
      </w:r>
    </w:p>
    <w:p w:rsidR="00BB0B94" w:rsidRPr="00A2778D" w:rsidRDefault="00BB0B94" w:rsidP="00BB0B94">
      <w:pPr>
        <w:ind w:firstLine="540"/>
        <w:rPr>
          <w:sz w:val="28"/>
          <w:szCs w:val="28"/>
        </w:rPr>
      </w:pPr>
    </w:p>
    <w:p w:rsidR="00BB0B94" w:rsidRDefault="00BB0B94" w:rsidP="00BB0B94">
      <w:pPr>
        <w:spacing w:after="120"/>
        <w:ind w:firstLine="540"/>
        <w:jc w:val="center"/>
        <w:rPr>
          <w:b/>
          <w:sz w:val="32"/>
          <w:szCs w:val="32"/>
        </w:rPr>
      </w:pPr>
      <w:r>
        <w:rPr>
          <w:b/>
          <w:sz w:val="32"/>
          <w:szCs w:val="32"/>
          <w:lang w:val="en-US"/>
        </w:rPr>
        <w:t>V</w:t>
      </w:r>
      <w:r>
        <w:rPr>
          <w:b/>
          <w:sz w:val="32"/>
          <w:szCs w:val="32"/>
        </w:rPr>
        <w:t>. Рабочее время и время отдыха</w:t>
      </w:r>
    </w:p>
    <w:p w:rsidR="00BB0B94" w:rsidRDefault="00BB0B94" w:rsidP="00BB0B94">
      <w:pPr>
        <w:ind w:firstLine="540"/>
        <w:jc w:val="both"/>
        <w:rPr>
          <w:sz w:val="28"/>
          <w:szCs w:val="28"/>
        </w:rPr>
      </w:pPr>
      <w:r>
        <w:rPr>
          <w:sz w:val="28"/>
          <w:szCs w:val="28"/>
        </w:rPr>
        <w:t>5. Стороны пришли к соглашению о том, что:</w:t>
      </w:r>
    </w:p>
    <w:p w:rsidR="00BB0B94" w:rsidRDefault="00BB0B94" w:rsidP="00BB0B94">
      <w:pPr>
        <w:pStyle w:val="31"/>
        <w:spacing w:after="0"/>
        <w:ind w:firstLine="705"/>
        <w:jc w:val="both"/>
        <w:rPr>
          <w:sz w:val="28"/>
          <w:szCs w:val="28"/>
        </w:rPr>
      </w:pPr>
      <w:r>
        <w:rPr>
          <w:sz w:val="28"/>
          <w:szCs w:val="28"/>
        </w:rPr>
        <w:t>5.1. Режим рабочего времени 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Pr>
          <w:i/>
          <w:sz w:val="28"/>
          <w:szCs w:val="28"/>
        </w:rPr>
        <w:t xml:space="preserve"> </w:t>
      </w:r>
      <w:r>
        <w:rPr>
          <w:sz w:val="28"/>
          <w:szCs w:val="28"/>
        </w:rPr>
        <w:t>годовым календарным</w:t>
      </w:r>
      <w:r>
        <w:rPr>
          <w:i/>
          <w:sz w:val="28"/>
          <w:szCs w:val="28"/>
        </w:rPr>
        <w:t xml:space="preserve"> </w:t>
      </w:r>
      <w:r>
        <w:rPr>
          <w:sz w:val="28"/>
          <w:szCs w:val="28"/>
        </w:rPr>
        <w:t xml:space="preserve">учебным графиком, графиками работы (графиками сменности), согласованными с выборным органом первичной профсоюзной организации. </w:t>
      </w:r>
    </w:p>
    <w:p w:rsidR="00BB0B94" w:rsidRDefault="00BB0B94" w:rsidP="00BB0B94">
      <w:pPr>
        <w:pStyle w:val="31"/>
        <w:spacing w:after="0"/>
        <w:ind w:firstLine="705"/>
        <w:jc w:val="both"/>
        <w:rPr>
          <w:sz w:val="28"/>
          <w:szCs w:val="28"/>
        </w:rPr>
      </w:pPr>
      <w:r>
        <w:rPr>
          <w:sz w:val="28"/>
          <w:szCs w:val="28"/>
        </w:rPr>
        <w:t>5.2. 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BB0B94" w:rsidRPr="00A2778D" w:rsidRDefault="00BB0B94" w:rsidP="00BB0B94">
      <w:pPr>
        <w:ind w:firstLine="705"/>
        <w:jc w:val="both"/>
        <w:rPr>
          <w:rFonts w:eastAsia="Arial CYR" w:cs="Arial CYR"/>
          <w:sz w:val="28"/>
          <w:szCs w:val="28"/>
        </w:rPr>
      </w:pPr>
      <w:r w:rsidRPr="00A2778D">
        <w:rPr>
          <w:rFonts w:eastAsia="Arial CYR" w:cs="Arial CYR"/>
          <w:sz w:val="28"/>
          <w:szCs w:val="28"/>
        </w:rPr>
        <w:t>5.3.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A2778D">
        <w:t xml:space="preserve"> </w:t>
      </w:r>
      <w:r w:rsidRPr="00A2778D">
        <w:rPr>
          <w:sz w:val="28"/>
          <w:szCs w:val="28"/>
        </w:rPr>
        <w:t>на основании</w:t>
      </w:r>
      <w:r w:rsidRPr="00A2778D">
        <w:t xml:space="preserve"> </w:t>
      </w:r>
      <w:r w:rsidRPr="00A2778D">
        <w:rPr>
          <w:rFonts w:eastAsia="Arial CYR" w:cs="Arial CYR"/>
          <w:i/>
          <w:sz w:val="28"/>
          <w:szCs w:val="28"/>
        </w:rPr>
        <w:t>Постановления Верховного Совета РСФСР от 01.11.1990 г. № 298/3-1</w:t>
      </w:r>
      <w:r w:rsidRPr="00A2778D">
        <w:rPr>
          <w:rFonts w:eastAsia="Arial CYR" w:cs="Arial CYR"/>
          <w:sz w:val="28"/>
          <w:szCs w:val="28"/>
        </w:rPr>
        <w:t xml:space="preserve"> «</w:t>
      </w:r>
      <w:r w:rsidRPr="00A2778D">
        <w:rPr>
          <w:rFonts w:eastAsia="Arial CYR" w:cs="Arial CYR"/>
          <w:i/>
          <w:sz w:val="28"/>
          <w:szCs w:val="28"/>
        </w:rPr>
        <w:t>О неотложных мерах по улучшению положения женщин, семьи, охраны материнства и детства на селе</w:t>
      </w:r>
      <w:r w:rsidRPr="00A2778D">
        <w:rPr>
          <w:rFonts w:eastAsia="Arial CYR" w:cs="Arial CYR"/>
          <w:sz w:val="28"/>
          <w:szCs w:val="28"/>
        </w:rPr>
        <w:t xml:space="preserve">». </w:t>
      </w:r>
    </w:p>
    <w:p w:rsidR="00BB0B94" w:rsidRDefault="00BB0B94" w:rsidP="00BB0B94">
      <w:pPr>
        <w:ind w:firstLine="705"/>
        <w:jc w:val="both"/>
        <w:rPr>
          <w:sz w:val="28"/>
          <w:szCs w:val="28"/>
        </w:rPr>
      </w:pPr>
      <w:r>
        <w:rPr>
          <w:sz w:val="28"/>
          <w:szCs w:val="28"/>
        </w:rPr>
        <w:t>5.4.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BB0B94" w:rsidRDefault="00BB0B94" w:rsidP="00BB0B94">
      <w:pPr>
        <w:ind w:firstLine="705"/>
        <w:jc w:val="both"/>
        <w:rPr>
          <w:sz w:val="28"/>
          <w:szCs w:val="28"/>
        </w:rPr>
      </w:pPr>
      <w:r>
        <w:rPr>
          <w:sz w:val="28"/>
          <w:szCs w:val="28"/>
        </w:rPr>
        <w:t xml:space="preserve">В зависимости от должности и (или) специальности педагогических работников с учетом особенностей их труда </w:t>
      </w:r>
      <w:hyperlink r:id="rId7" w:history="1">
        <w:r w:rsidRPr="00A2778D">
          <w:rPr>
            <w:rStyle w:val="a3"/>
            <w:color w:val="auto"/>
            <w:sz w:val="28"/>
            <w:szCs w:val="28"/>
          </w:rPr>
          <w:t>продолжительность</w:t>
        </w:r>
      </w:hyperlink>
      <w:r>
        <w:rPr>
          <w:sz w:val="28"/>
          <w:szCs w:val="28"/>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BB0B94" w:rsidRDefault="00BB0B94" w:rsidP="00BB0B94">
      <w:pPr>
        <w:ind w:firstLine="540"/>
        <w:jc w:val="both"/>
        <w:rPr>
          <w:sz w:val="28"/>
          <w:szCs w:val="28"/>
        </w:rPr>
      </w:pPr>
      <w:r>
        <w:rPr>
          <w:sz w:val="28"/>
          <w:szCs w:val="28"/>
        </w:rPr>
        <w:t>5.5. Педагогическим работникам конкретные нормы времени устанавливаются только для выполнения педагогической работы, связанной с (учебной) преподавательской работой, которая выражается в фактическом объеме их учебной нагрузки и регулируется расписанием учебных занятий (нормируемая часть педагогической работы).</w:t>
      </w:r>
    </w:p>
    <w:p w:rsidR="00BB0B94" w:rsidRDefault="00BB0B94" w:rsidP="00BB0B94">
      <w:pPr>
        <w:ind w:firstLine="540"/>
        <w:jc w:val="both"/>
        <w:rPr>
          <w:sz w:val="28"/>
          <w:szCs w:val="28"/>
        </w:rPr>
      </w:pPr>
      <w:r>
        <w:rPr>
          <w:sz w:val="28"/>
          <w:szCs w:val="28"/>
        </w:rPr>
        <w:t xml:space="preserve">Выполнение другой части педагогической работы педагогическим работниками, ведущими преподавательскую работу, осуществляется в </w:t>
      </w:r>
      <w:r>
        <w:rPr>
          <w:sz w:val="28"/>
          <w:szCs w:val="28"/>
        </w:rPr>
        <w:lastRenderedPageBreak/>
        <w:t>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К ней относится выполнение видов работы, предусмотренной квалификационными характеристиками по занимаемой должности в соответствии с трудовыми договорами и должностными инструкциями. А также к другой части педагогической работы относятся дополнительные виды работ, непосредственно связанные с образовательной деятельностью, которые выполняются с письменного согласия работника за дополнительную оплату в соответствии с трудовым договором (дополнительным соглашением к трудовому договору) (п. 2.3. Приказа № 536 от 11.05.20</w:t>
      </w:r>
      <w:r w:rsidR="00AF3443">
        <w:rPr>
          <w:sz w:val="28"/>
          <w:szCs w:val="28"/>
        </w:rPr>
        <w:t>20</w:t>
      </w:r>
      <w:r>
        <w:rPr>
          <w:sz w:val="28"/>
          <w:szCs w:val="28"/>
        </w:rPr>
        <w:t>г.).</w:t>
      </w:r>
    </w:p>
    <w:p w:rsidR="00BB0B94" w:rsidRDefault="00BB0B94" w:rsidP="00BB0B94">
      <w:pPr>
        <w:ind w:firstLine="540"/>
        <w:jc w:val="both"/>
        <w:rPr>
          <w:sz w:val="28"/>
          <w:szCs w:val="28"/>
        </w:rPr>
      </w:pPr>
      <w:r>
        <w:rPr>
          <w:sz w:val="28"/>
          <w:szCs w:val="28"/>
        </w:rPr>
        <w:t>5.6. Неполное рабочее время — неполный рабочий день или неполная рабочая неделя устанавливаются в следующих случаях:</w:t>
      </w:r>
    </w:p>
    <w:p w:rsidR="00BB0B94" w:rsidRDefault="00BB0B94" w:rsidP="00BB0B94">
      <w:pPr>
        <w:ind w:firstLine="540"/>
        <w:jc w:val="both"/>
        <w:rPr>
          <w:sz w:val="28"/>
          <w:szCs w:val="28"/>
        </w:rPr>
      </w:pPr>
      <w:r>
        <w:rPr>
          <w:sz w:val="28"/>
          <w:szCs w:val="28"/>
        </w:rPr>
        <w:t>— по соглашению между работником и работодателем;</w:t>
      </w:r>
    </w:p>
    <w:p w:rsidR="00BB0B94" w:rsidRDefault="00BB0B94" w:rsidP="00BB0B94">
      <w:pPr>
        <w:ind w:firstLine="540"/>
        <w:jc w:val="both"/>
        <w:rPr>
          <w:sz w:val="28"/>
          <w:szCs w:val="28"/>
        </w:rPr>
      </w:pPr>
      <w:r>
        <w:rPr>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BB0B94" w:rsidRDefault="00BB0B94" w:rsidP="00BB0B94">
      <w:pPr>
        <w:pStyle w:val="ConsPlusNormal"/>
        <w:ind w:firstLine="540"/>
        <w:jc w:val="both"/>
      </w:pPr>
      <w:r>
        <w:t>5.7.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Приказом № 536 от 11.05.20</w:t>
      </w:r>
      <w:r w:rsidR="00AF3443">
        <w:t>20</w:t>
      </w:r>
      <w:r>
        <w:t>г.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BB0B94" w:rsidRDefault="00BB0B94" w:rsidP="00BB0B94">
      <w:pPr>
        <w:pStyle w:val="ConsPlusNormal"/>
        <w:ind w:firstLine="540"/>
        <w:jc w:val="both"/>
      </w:pPr>
      <w:r>
        <w:t>При составлении расписаний занятий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BB0B94" w:rsidRDefault="00BB0B94" w:rsidP="00BB0B94">
      <w:pPr>
        <w:pStyle w:val="ConsPlusNormal"/>
        <w:ind w:firstLine="540"/>
        <w:jc w:val="both"/>
      </w:pPr>
      <w: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BB0B94" w:rsidRDefault="00BB0B94" w:rsidP="00BB0B94">
      <w:pPr>
        <w:ind w:firstLine="540"/>
        <w:jc w:val="both"/>
        <w:rPr>
          <w:sz w:val="28"/>
          <w:szCs w:val="28"/>
        </w:rPr>
      </w:pPr>
      <w:r>
        <w:rPr>
          <w:sz w:val="28"/>
          <w:szCs w:val="28"/>
        </w:rPr>
        <w:t>5.8. 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BB0B94" w:rsidRDefault="00BB0B94" w:rsidP="00BB0B94">
      <w:pPr>
        <w:ind w:firstLine="540"/>
        <w:jc w:val="both"/>
        <w:rPr>
          <w:sz w:val="28"/>
          <w:szCs w:val="28"/>
        </w:rPr>
      </w:pPr>
      <w:r>
        <w:rPr>
          <w:sz w:val="28"/>
          <w:szCs w:val="28"/>
        </w:rPr>
        <w:t xml:space="preserve">При составлении расписаний занятий, планов и графиков работ правилами внутреннего трудового распорядка и (или) коллективным договором рекомендуется предусматривать для указанных работников </w:t>
      </w:r>
      <w:r>
        <w:rPr>
          <w:sz w:val="28"/>
          <w:szCs w:val="28"/>
        </w:rPr>
        <w:lastRenderedPageBreak/>
        <w:t>свободный день с целью использования его для дополнительного профессионального образования, самообразования, подготовки к занятиям.</w:t>
      </w:r>
    </w:p>
    <w:p w:rsidR="00BB0B94" w:rsidRDefault="00BB0B94" w:rsidP="00BB0B94">
      <w:pPr>
        <w:ind w:firstLine="540"/>
        <w:jc w:val="both"/>
        <w:rPr>
          <w:sz w:val="28"/>
          <w:szCs w:val="28"/>
        </w:rPr>
      </w:pPr>
      <w:r>
        <w:rPr>
          <w:sz w:val="28"/>
          <w:szCs w:val="28"/>
        </w:rPr>
        <w:t>5.9. Работа в выходные и нерабочие праздничные дни запрещена. Привлечение работников организации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подразделений и предусмотренных ст. 113 ТК РФ с письменного согласия работника по письменному распоряжению работодателя с и с дополнительной оплатой.</w:t>
      </w:r>
    </w:p>
    <w:p w:rsidR="00BB0B94" w:rsidRDefault="00BB0B94" w:rsidP="00BB0B94">
      <w:pPr>
        <w:ind w:firstLine="540"/>
        <w:jc w:val="both"/>
        <w:rPr>
          <w:sz w:val="28"/>
          <w:szCs w:val="28"/>
        </w:rPr>
      </w:pPr>
      <w:r>
        <w:rPr>
          <w:sz w:val="28"/>
          <w:szCs w:val="28"/>
        </w:rPr>
        <w:t>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w:t>
      </w:r>
    </w:p>
    <w:p w:rsidR="00BB0B94" w:rsidRDefault="00BB0B94" w:rsidP="00BB0B94">
      <w:pPr>
        <w:ind w:firstLine="540"/>
        <w:jc w:val="both"/>
        <w:rPr>
          <w:sz w:val="28"/>
          <w:szCs w:val="28"/>
        </w:rPr>
      </w:pPr>
      <w:r>
        <w:rPr>
          <w:sz w:val="28"/>
          <w:szCs w:val="28"/>
        </w:rPr>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BB0B94" w:rsidRDefault="00BB0B94" w:rsidP="00BB0B94">
      <w:pPr>
        <w:ind w:firstLine="540"/>
        <w:jc w:val="both"/>
        <w:rPr>
          <w:sz w:val="28"/>
          <w:szCs w:val="28"/>
        </w:rPr>
      </w:pPr>
      <w:r>
        <w:rPr>
          <w:sz w:val="28"/>
          <w:szCs w:val="28"/>
        </w:rPr>
        <w:t>Работа в выходной и нерабочий праздничный день оплачивается в двойном размере в порядке, предусмотренном ст. 153 ТК РФ или по желанию работника ему может быть предоставлен другой день отдыха.</w:t>
      </w:r>
    </w:p>
    <w:p w:rsidR="00BB0B94" w:rsidRDefault="00BB0B94" w:rsidP="00BB0B94">
      <w:pPr>
        <w:ind w:firstLine="540"/>
        <w:jc w:val="both"/>
        <w:rPr>
          <w:sz w:val="28"/>
          <w:szCs w:val="28"/>
        </w:rPr>
      </w:pPr>
      <w:r>
        <w:rPr>
          <w:sz w:val="28"/>
          <w:szCs w:val="28"/>
        </w:rPr>
        <w:t>5.10. В случаях, предусмотренных ст. 99 ТК РФ, работодатель может привлекать работников к сверхурочной работе, только с их письменного согласия.</w:t>
      </w:r>
    </w:p>
    <w:p w:rsidR="00BB0B94" w:rsidRDefault="00BB0B94" w:rsidP="00BB0B94">
      <w:pPr>
        <w:ind w:firstLine="540"/>
        <w:jc w:val="both"/>
        <w:rPr>
          <w:sz w:val="28"/>
          <w:szCs w:val="28"/>
        </w:rPr>
      </w:pPr>
      <w:r>
        <w:rPr>
          <w:sz w:val="28"/>
          <w:szCs w:val="28"/>
        </w:rPr>
        <w:t>5.11.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организации.</w:t>
      </w:r>
    </w:p>
    <w:p w:rsidR="00BB0B94" w:rsidRDefault="00BB0B94" w:rsidP="00BB0B94">
      <w:pPr>
        <w:ind w:firstLine="540"/>
        <w:jc w:val="both"/>
        <w:rPr>
          <w:sz w:val="28"/>
          <w:szCs w:val="28"/>
        </w:rPr>
      </w:pPr>
      <w:r>
        <w:rPr>
          <w:sz w:val="28"/>
          <w:szCs w:val="28"/>
        </w:rPr>
        <w:t xml:space="preserve">В эти периоды педагогические работники привлекаются работодателем к педагогической и организационной работе в пределах нормируемой части их рабочего времени (установленного объема учебной нагрузки), определенной до начала каникул. График работы в каникулы утверждается приказом руководителя по согласованию с профкомом. </w:t>
      </w:r>
    </w:p>
    <w:p w:rsidR="00BB0B94" w:rsidRDefault="00BB0B94" w:rsidP="00BB0B94">
      <w:pPr>
        <w:ind w:firstLine="540"/>
        <w:jc w:val="both"/>
        <w:rPr>
          <w:sz w:val="28"/>
          <w:szCs w:val="28"/>
        </w:rPr>
      </w:pPr>
      <w:r>
        <w:rPr>
          <w:sz w:val="28"/>
          <w:szCs w:val="28"/>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BB0B94" w:rsidRDefault="00BB0B94" w:rsidP="00BB0B94">
      <w:pPr>
        <w:ind w:firstLine="540"/>
        <w:jc w:val="both"/>
        <w:rPr>
          <w:sz w:val="28"/>
          <w:szCs w:val="28"/>
        </w:rPr>
      </w:pPr>
      <w:r>
        <w:rPr>
          <w:sz w:val="28"/>
          <w:szCs w:val="28"/>
        </w:rPr>
        <w:t>5.12.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в пределах установленной им продолжительности рабочего времени.</w:t>
      </w:r>
    </w:p>
    <w:p w:rsidR="00BB0B94" w:rsidRDefault="00BB0B94" w:rsidP="00BB0B94">
      <w:pPr>
        <w:autoSpaceDE w:val="0"/>
        <w:autoSpaceDN w:val="0"/>
        <w:adjustRightInd w:val="0"/>
        <w:ind w:firstLine="709"/>
        <w:jc w:val="both"/>
      </w:pPr>
      <w:r>
        <w:rPr>
          <w:sz w:val="28"/>
          <w:szCs w:val="28"/>
        </w:rPr>
        <w:t>5.13.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BB0B94" w:rsidRDefault="00BB0B94" w:rsidP="00BB0B94">
      <w:pPr>
        <w:ind w:firstLine="709"/>
        <w:jc w:val="both"/>
        <w:rPr>
          <w:sz w:val="28"/>
          <w:szCs w:val="28"/>
        </w:rPr>
      </w:pPr>
      <w:r>
        <w:rPr>
          <w:sz w:val="28"/>
          <w:szCs w:val="28"/>
        </w:rPr>
        <w:t xml:space="preserve">Отпуск за первый год работы предоставляется работникам по истечении шести месяцев непрерывной работы в образовательной </w:t>
      </w:r>
      <w:r>
        <w:rPr>
          <w:sz w:val="28"/>
          <w:szCs w:val="28"/>
        </w:rPr>
        <w:lastRenderedPageBreak/>
        <w:t>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BB0B94" w:rsidRPr="00A2778D" w:rsidRDefault="00BB0B94" w:rsidP="00BB0B94">
      <w:pPr>
        <w:ind w:firstLine="709"/>
        <w:jc w:val="both"/>
        <w:rPr>
          <w:sz w:val="28"/>
          <w:szCs w:val="28"/>
        </w:rPr>
      </w:pPr>
      <w:r w:rsidRPr="00A2778D">
        <w:rPr>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BB0B94" w:rsidRPr="00A2778D" w:rsidRDefault="00BB0B94" w:rsidP="00BB0B94">
      <w:pPr>
        <w:ind w:firstLine="709"/>
        <w:jc w:val="both"/>
        <w:rPr>
          <w:sz w:val="28"/>
          <w:szCs w:val="28"/>
        </w:rPr>
      </w:pPr>
      <w:r w:rsidRPr="00A2778D">
        <w:rPr>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BB0B94" w:rsidRDefault="00BB0B94" w:rsidP="00BB0B94">
      <w:pPr>
        <w:ind w:firstLine="540"/>
        <w:jc w:val="both"/>
        <w:rPr>
          <w:sz w:val="28"/>
          <w:szCs w:val="28"/>
        </w:rPr>
      </w:pPr>
      <w:r>
        <w:rPr>
          <w:sz w:val="28"/>
          <w:szCs w:val="28"/>
        </w:rPr>
        <w:t>5.14.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профкомом не позднее, чем за две недели до наступления календарного года.</w:t>
      </w:r>
    </w:p>
    <w:p w:rsidR="00BB0B94" w:rsidRDefault="00BB0B94" w:rsidP="00BB0B94">
      <w:pPr>
        <w:ind w:firstLine="540"/>
        <w:jc w:val="both"/>
        <w:rPr>
          <w:sz w:val="28"/>
          <w:szCs w:val="28"/>
        </w:rPr>
      </w:pPr>
      <w:r>
        <w:rPr>
          <w:sz w:val="28"/>
          <w:szCs w:val="28"/>
        </w:rPr>
        <w:t>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w:t>
      </w:r>
    </w:p>
    <w:p w:rsidR="00BB0B94" w:rsidRDefault="00BB0B94" w:rsidP="00BB0B94">
      <w:pPr>
        <w:ind w:firstLine="540"/>
        <w:jc w:val="both"/>
        <w:rPr>
          <w:sz w:val="28"/>
          <w:szCs w:val="28"/>
        </w:rPr>
      </w:pPr>
      <w:r>
        <w:rPr>
          <w:sz w:val="28"/>
          <w:szCs w:val="28"/>
        </w:rPr>
        <w:t xml:space="preserve">Запрещается </w:t>
      </w:r>
      <w:proofErr w:type="spellStart"/>
      <w:r>
        <w:rPr>
          <w:sz w:val="28"/>
          <w:szCs w:val="28"/>
        </w:rPr>
        <w:t>непредоставление</w:t>
      </w:r>
      <w:proofErr w:type="spellEnd"/>
      <w:r>
        <w:rPr>
          <w:sz w:val="28"/>
          <w:szCs w:val="28"/>
        </w:rPr>
        <w:t xml:space="preserve"> ежегодного оплачиваемого отпуска в течение двух лет подряд.</w:t>
      </w:r>
    </w:p>
    <w:p w:rsidR="00BB0B94" w:rsidRDefault="00BB0B94" w:rsidP="00BB0B94">
      <w:pPr>
        <w:ind w:firstLine="540"/>
        <w:jc w:val="both"/>
        <w:rPr>
          <w:sz w:val="28"/>
          <w:szCs w:val="28"/>
        </w:rPr>
      </w:pPr>
      <w:r>
        <w:rPr>
          <w:sz w:val="28"/>
          <w:szCs w:val="28"/>
        </w:rPr>
        <w:t>5.15. В соответствии с законодательством предоставляются ежегодные дополнительные оплачиваемые отпуска работникам:</w:t>
      </w:r>
    </w:p>
    <w:p w:rsidR="00BB0B94" w:rsidRDefault="00BB0B94" w:rsidP="00BB0B94">
      <w:pPr>
        <w:ind w:firstLine="540"/>
        <w:jc w:val="both"/>
        <w:rPr>
          <w:sz w:val="28"/>
          <w:szCs w:val="28"/>
        </w:rPr>
      </w:pPr>
      <w:r>
        <w:rPr>
          <w:sz w:val="28"/>
          <w:szCs w:val="28"/>
        </w:rPr>
        <w:t>- занятым на работах с вредными и (или) опасными условиями труда в соответствии со ст. 117 ТК РФ до проведения специальной оценки условий труда работникам, занятым на работах с тяжелыми, вредными и опасными условиями труда, обеспечивать право на дополнительный отпуск и сокращенный рабочий день в соответствии со Списком, утвержденным постановлением Госкомтруда СССР и Президиума ВЦСПС от 25 октября 1974г.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(с последующими изменениями и дополнениями). (Приложение № ___);</w:t>
      </w:r>
    </w:p>
    <w:p w:rsidR="00BB0B94" w:rsidRDefault="00BB0B94" w:rsidP="00BB0B94">
      <w:pPr>
        <w:ind w:firstLine="540"/>
        <w:jc w:val="both"/>
        <w:rPr>
          <w:sz w:val="28"/>
          <w:szCs w:val="28"/>
        </w:rPr>
      </w:pPr>
      <w:r>
        <w:rPr>
          <w:sz w:val="28"/>
          <w:szCs w:val="28"/>
        </w:rPr>
        <w:t>- с ненормированным рабочим днем в соответствии со ст. 119 ТК РФ (Приложение № ___).</w:t>
      </w:r>
    </w:p>
    <w:p w:rsidR="00BB0B94" w:rsidRDefault="00BB0B94" w:rsidP="00BB0B94">
      <w:pPr>
        <w:ind w:firstLine="709"/>
        <w:jc w:val="both"/>
        <w:rPr>
          <w:sz w:val="28"/>
          <w:szCs w:val="28"/>
        </w:rPr>
      </w:pPr>
      <w:r>
        <w:rPr>
          <w:sz w:val="28"/>
          <w:szCs w:val="28"/>
        </w:rPr>
        <w:t xml:space="preserve">5.16.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BB0B94" w:rsidRDefault="00BB0B94" w:rsidP="00BB0B94">
      <w:pPr>
        <w:ind w:firstLine="709"/>
        <w:jc w:val="both"/>
        <w:rPr>
          <w:sz w:val="28"/>
          <w:szCs w:val="28"/>
        </w:rPr>
      </w:pPr>
      <w:r>
        <w:rPr>
          <w:sz w:val="28"/>
          <w:szCs w:val="28"/>
        </w:rPr>
        <w:lastRenderedPageBreak/>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BB0B94" w:rsidRDefault="00BB0B94" w:rsidP="00BB0B94">
      <w:pPr>
        <w:ind w:firstLine="709"/>
        <w:jc w:val="both"/>
        <w:rPr>
          <w:sz w:val="28"/>
          <w:szCs w:val="28"/>
        </w:rPr>
      </w:pPr>
      <w:r>
        <w:rPr>
          <w:sz w:val="28"/>
          <w:szCs w:val="28"/>
        </w:rPr>
        <w:t>Денежная компенсация за неиспользованный отпуск при увольнении работника</w:t>
      </w:r>
      <w:r>
        <w:t xml:space="preserve"> </w:t>
      </w:r>
      <w:r>
        <w:rPr>
          <w:sz w:val="28"/>
          <w:szCs w:val="28"/>
        </w:rPr>
        <w:t>исчисляется исходя из количества неиспользованных дней отпуска с учетом рабочего года работника.</w:t>
      </w:r>
    </w:p>
    <w:p w:rsidR="00BB0B94" w:rsidRDefault="00BB0B94" w:rsidP="00BB0B94">
      <w:pPr>
        <w:ind w:firstLine="709"/>
        <w:jc w:val="both"/>
        <w:rPr>
          <w:sz w:val="28"/>
          <w:szCs w:val="28"/>
        </w:rPr>
      </w:pPr>
      <w:r>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BB0B94" w:rsidRDefault="00BB0B94" w:rsidP="00BB0B94">
      <w:pPr>
        <w:ind w:firstLine="709"/>
        <w:jc w:val="both"/>
        <w:rPr>
          <w:sz w:val="28"/>
          <w:szCs w:val="28"/>
        </w:rPr>
      </w:pPr>
      <w:r>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BB0B94" w:rsidRDefault="00BB0B94" w:rsidP="00BB0B94">
      <w:pPr>
        <w:ind w:firstLine="709"/>
        <w:jc w:val="both"/>
        <w:rPr>
          <w:sz w:val="28"/>
          <w:szCs w:val="28"/>
        </w:rPr>
      </w:pPr>
      <w:r>
        <w:rPr>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Pr>
            <w:sz w:val="28"/>
            <w:szCs w:val="28"/>
          </w:rPr>
          <w:t>1930 г</w:t>
        </w:r>
      </w:smartTag>
      <w:r>
        <w:rPr>
          <w:sz w:val="28"/>
          <w:szCs w:val="28"/>
        </w:rPr>
        <w:t>. № 169).</w:t>
      </w:r>
    </w:p>
    <w:p w:rsidR="00BB0B94" w:rsidRDefault="00BB0B94" w:rsidP="00BB0B94">
      <w:pPr>
        <w:ind w:firstLine="705"/>
        <w:jc w:val="both"/>
        <w:rPr>
          <w:sz w:val="28"/>
          <w:szCs w:val="28"/>
        </w:rPr>
      </w:pPr>
      <w:r>
        <w:rPr>
          <w:sz w:val="28"/>
          <w:szCs w:val="28"/>
        </w:rPr>
        <w:t xml:space="preserve">5.17. Стороны договорились о предоставлении работникам образовательной организации дополнительного оплачиваемого отпуска </w:t>
      </w:r>
      <w:r w:rsidRPr="00EA4912">
        <w:rPr>
          <w:sz w:val="28"/>
          <w:szCs w:val="28"/>
        </w:rPr>
        <w:t xml:space="preserve">за счет экономии </w:t>
      </w:r>
      <w:proofErr w:type="gramStart"/>
      <w:r w:rsidRPr="00EA4912">
        <w:rPr>
          <w:sz w:val="28"/>
          <w:szCs w:val="28"/>
        </w:rPr>
        <w:t>средств</w:t>
      </w:r>
      <w:proofErr w:type="gramEnd"/>
      <w:r w:rsidRPr="00EA4912">
        <w:rPr>
          <w:sz w:val="28"/>
          <w:szCs w:val="28"/>
        </w:rPr>
        <w:t xml:space="preserve"> предусмотренных на выполнение государственного задания или за счет средств приносящей доход деятельности</w:t>
      </w:r>
      <w:r>
        <w:rPr>
          <w:sz w:val="28"/>
          <w:szCs w:val="28"/>
        </w:rPr>
        <w:t xml:space="preserve"> в следующих случаях:</w:t>
      </w:r>
    </w:p>
    <w:p w:rsidR="00BB0B94" w:rsidRDefault="00BB0B94" w:rsidP="00BB0B94">
      <w:pPr>
        <w:ind w:firstLine="705"/>
        <w:jc w:val="both"/>
        <w:rPr>
          <w:sz w:val="28"/>
          <w:szCs w:val="28"/>
        </w:rPr>
      </w:pPr>
      <w:r>
        <w:rPr>
          <w:sz w:val="28"/>
          <w:szCs w:val="28"/>
        </w:rPr>
        <w:t>- для сопровождения детей младшего школьного возраста в школу 1 сентября - 1 календарный день;</w:t>
      </w:r>
    </w:p>
    <w:p w:rsidR="00BB0B94" w:rsidRDefault="00BB0B94" w:rsidP="00BB0B94">
      <w:pPr>
        <w:ind w:firstLine="540"/>
        <w:jc w:val="both"/>
        <w:rPr>
          <w:sz w:val="28"/>
          <w:szCs w:val="28"/>
        </w:rPr>
      </w:pPr>
      <w:r>
        <w:rPr>
          <w:sz w:val="28"/>
          <w:szCs w:val="28"/>
        </w:rPr>
        <w:t xml:space="preserve">- при отсутствии в течение учебного года дней нетрудоспособности 3 календарных дня; </w:t>
      </w:r>
    </w:p>
    <w:p w:rsidR="00BB0B94" w:rsidRDefault="00BB0B94" w:rsidP="00BB0B94">
      <w:pPr>
        <w:ind w:firstLine="705"/>
        <w:jc w:val="both"/>
        <w:rPr>
          <w:sz w:val="28"/>
          <w:szCs w:val="28"/>
        </w:rPr>
      </w:pPr>
      <w:r>
        <w:rPr>
          <w:sz w:val="28"/>
          <w:szCs w:val="28"/>
        </w:rPr>
        <w:t>- председателю выборного органа первичной профсоюзной организации – 2 календарных дня и членам Профкома 1 календарный день.</w:t>
      </w:r>
    </w:p>
    <w:p w:rsidR="00BB0B94" w:rsidRDefault="00BB0B94" w:rsidP="00BB0B94">
      <w:pPr>
        <w:ind w:firstLine="540"/>
        <w:jc w:val="both"/>
        <w:rPr>
          <w:sz w:val="28"/>
          <w:szCs w:val="28"/>
        </w:rPr>
      </w:pPr>
      <w:r>
        <w:rPr>
          <w:sz w:val="28"/>
          <w:szCs w:val="28"/>
        </w:rPr>
        <w:t>5.18. Работодатель обязуется предоставлять работникам отпуск без сохранения заработной платы на основании письменного заявления в сроки, указанные работником, в случаях указанных ст. 128 ТК РФ и дополнительно в случаях:</w:t>
      </w:r>
    </w:p>
    <w:p w:rsidR="00BB0B94" w:rsidRDefault="00BB0B94" w:rsidP="00BB0B94">
      <w:pPr>
        <w:ind w:firstLine="540"/>
        <w:jc w:val="both"/>
        <w:rPr>
          <w:sz w:val="28"/>
          <w:szCs w:val="28"/>
        </w:rPr>
      </w:pPr>
      <w:r>
        <w:rPr>
          <w:sz w:val="28"/>
          <w:szCs w:val="28"/>
        </w:rPr>
        <w:t>- в связи с переездом на новое место жительства 2 календарных дня;</w:t>
      </w:r>
    </w:p>
    <w:p w:rsidR="00BB0B94" w:rsidRDefault="00BB0B94" w:rsidP="00BB0B94">
      <w:pPr>
        <w:ind w:firstLine="540"/>
        <w:jc w:val="both"/>
        <w:rPr>
          <w:sz w:val="28"/>
          <w:szCs w:val="28"/>
        </w:rPr>
      </w:pPr>
      <w:r>
        <w:rPr>
          <w:sz w:val="28"/>
          <w:szCs w:val="28"/>
        </w:rPr>
        <w:t>- для проводов детей в армию 2 календарных дня;</w:t>
      </w:r>
    </w:p>
    <w:p w:rsidR="00BB0B94" w:rsidRDefault="00BB0B94" w:rsidP="00BB0B94">
      <w:pPr>
        <w:ind w:firstLine="540"/>
        <w:jc w:val="both"/>
        <w:rPr>
          <w:sz w:val="28"/>
          <w:szCs w:val="28"/>
        </w:rPr>
      </w:pPr>
      <w:r>
        <w:rPr>
          <w:sz w:val="28"/>
          <w:szCs w:val="28"/>
        </w:rPr>
        <w:t>- в случае регистрации брака работника (детей работника) 2 календарных дня;</w:t>
      </w:r>
    </w:p>
    <w:p w:rsidR="00BB0B94" w:rsidRDefault="00BB0B94" w:rsidP="00BB0B94">
      <w:pPr>
        <w:ind w:firstLine="540"/>
        <w:jc w:val="both"/>
        <w:rPr>
          <w:sz w:val="28"/>
          <w:szCs w:val="28"/>
        </w:rPr>
      </w:pPr>
      <w:r>
        <w:rPr>
          <w:sz w:val="28"/>
          <w:szCs w:val="28"/>
        </w:rPr>
        <w:t>- на похороны близких родственников 5 календарных дней.</w:t>
      </w:r>
    </w:p>
    <w:p w:rsidR="00BB0B94" w:rsidRDefault="00BB0B94" w:rsidP="00BB0B94">
      <w:pPr>
        <w:ind w:firstLine="540"/>
        <w:jc w:val="both"/>
        <w:rPr>
          <w:sz w:val="28"/>
          <w:szCs w:val="28"/>
        </w:rPr>
      </w:pPr>
      <w:r>
        <w:rPr>
          <w:sz w:val="28"/>
          <w:szCs w:val="28"/>
        </w:rPr>
        <w:t>Кроме того, в соответствии со ст. 263 ТК РФ дополнительные отпуска без сохранения заработной платы лицам, осуществляющим уход за детьми.</w:t>
      </w:r>
    </w:p>
    <w:p w:rsidR="00BB0B94" w:rsidRDefault="00BB0B94" w:rsidP="00BB0B94">
      <w:pPr>
        <w:ind w:firstLine="705"/>
        <w:jc w:val="both"/>
        <w:rPr>
          <w:sz w:val="28"/>
          <w:szCs w:val="28"/>
        </w:rPr>
      </w:pPr>
      <w:r>
        <w:rPr>
          <w:sz w:val="28"/>
          <w:szCs w:val="28"/>
        </w:rPr>
        <w:t>5.19. Предоставлять работникам дополнительный оплачиваемый отпуск в следующих случаях:</w:t>
      </w:r>
    </w:p>
    <w:p w:rsidR="00BB0B94" w:rsidRDefault="00BB0B94" w:rsidP="00BB0B94">
      <w:pPr>
        <w:ind w:firstLine="540"/>
        <w:jc w:val="both"/>
        <w:rPr>
          <w:sz w:val="28"/>
          <w:szCs w:val="28"/>
        </w:rPr>
      </w:pPr>
      <w:r>
        <w:rPr>
          <w:sz w:val="28"/>
          <w:szCs w:val="28"/>
        </w:rPr>
        <w:t>- председателю первичной профсоюзной организации 2 календарных дня и членам Профкома 1 календарный день.</w:t>
      </w:r>
    </w:p>
    <w:p w:rsidR="00BB0B94" w:rsidRDefault="00BB0B94" w:rsidP="00BB0B94">
      <w:pPr>
        <w:ind w:firstLine="540"/>
        <w:jc w:val="both"/>
        <w:rPr>
          <w:sz w:val="28"/>
          <w:szCs w:val="28"/>
        </w:rPr>
      </w:pPr>
      <w:r>
        <w:rPr>
          <w:sz w:val="28"/>
          <w:szCs w:val="28"/>
        </w:rPr>
        <w:t xml:space="preserve">- при отсутствии в течение учебного года дней нетрудоспособности 3 календарных дня. </w:t>
      </w:r>
    </w:p>
    <w:p w:rsidR="00BB0B94" w:rsidRPr="00EA4912" w:rsidRDefault="00BB0B94" w:rsidP="00BB0B94">
      <w:pPr>
        <w:ind w:firstLine="540"/>
        <w:jc w:val="both"/>
        <w:rPr>
          <w:i/>
          <w:sz w:val="28"/>
          <w:szCs w:val="28"/>
        </w:rPr>
      </w:pPr>
      <w:r>
        <w:rPr>
          <w:sz w:val="28"/>
          <w:szCs w:val="28"/>
        </w:rPr>
        <w:lastRenderedPageBreak/>
        <w:t xml:space="preserve">5.20.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w:t>
      </w:r>
      <w:r w:rsidRPr="00EA4912">
        <w:rPr>
          <w:sz w:val="28"/>
          <w:szCs w:val="28"/>
        </w:rPr>
        <w:t>установленный Приложением № ___</w:t>
      </w:r>
      <w:r w:rsidRPr="00EA4912">
        <w:rPr>
          <w:sz w:val="28"/>
          <w:szCs w:val="28"/>
        </w:rPr>
        <w:br/>
        <w:t xml:space="preserve"> к коллективному договору и на основании </w:t>
      </w:r>
      <w:r w:rsidRPr="00EA4912">
        <w:rPr>
          <w:i/>
          <w:sz w:val="28"/>
          <w:szCs w:val="28"/>
        </w:rPr>
        <w:t xml:space="preserve">Приказа </w:t>
      </w:r>
      <w:proofErr w:type="spellStart"/>
      <w:r w:rsidRPr="00EA4912">
        <w:rPr>
          <w:i/>
          <w:sz w:val="28"/>
          <w:szCs w:val="28"/>
        </w:rPr>
        <w:t>Минобрнауки</w:t>
      </w:r>
      <w:proofErr w:type="spellEnd"/>
      <w:r w:rsidRPr="00EA4912">
        <w:rPr>
          <w:i/>
          <w:sz w:val="28"/>
          <w:szCs w:val="28"/>
        </w:rPr>
        <w:t xml:space="preserve"> России от 31.05.2016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BB0B94" w:rsidRDefault="00BB0B94" w:rsidP="00BB0B94">
      <w:pPr>
        <w:ind w:firstLine="540"/>
        <w:jc w:val="both"/>
        <w:rPr>
          <w:sz w:val="28"/>
          <w:szCs w:val="28"/>
        </w:rPr>
      </w:pPr>
      <w:r>
        <w:rPr>
          <w:sz w:val="28"/>
          <w:szCs w:val="28"/>
        </w:rPr>
        <w:t>5.21.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BB0B94" w:rsidRDefault="00BB0B94" w:rsidP="00BB0B94">
      <w:pPr>
        <w:ind w:firstLine="540"/>
        <w:jc w:val="both"/>
        <w:rPr>
          <w:sz w:val="28"/>
          <w:szCs w:val="28"/>
        </w:rPr>
      </w:pPr>
      <w:r>
        <w:rPr>
          <w:sz w:val="28"/>
          <w:szCs w:val="28"/>
        </w:rPr>
        <w:t>5.22. Время перерыва для отдыха и питания, а также график дежурств педагогических работников по Организации, графики сменности, работы в выходные и нерабочие праздничные дни устанавливаются правилами внутреннего трудового распорядка.</w:t>
      </w:r>
    </w:p>
    <w:p w:rsidR="00BB0B94" w:rsidRDefault="00BB0B94" w:rsidP="00BB0B94">
      <w:pPr>
        <w:ind w:firstLine="540"/>
        <w:jc w:val="both"/>
        <w:rPr>
          <w:sz w:val="28"/>
          <w:szCs w:val="28"/>
        </w:rPr>
      </w:pPr>
      <w:r>
        <w:rPr>
          <w:sz w:val="28"/>
          <w:szCs w:val="28"/>
        </w:rPr>
        <w:t>Для педагогических работников и иных работников предусматривается перерыв для отдыха и питания, продолжительность которого определяется правилами внутреннего трудового распорядка образовательной организации и не включается в рабочее время (Приказ № 536 от 11.05.20</w:t>
      </w:r>
      <w:r w:rsidR="00AF3443">
        <w:rPr>
          <w:sz w:val="28"/>
          <w:szCs w:val="28"/>
        </w:rPr>
        <w:t>20</w:t>
      </w:r>
      <w:r>
        <w:rPr>
          <w:sz w:val="28"/>
          <w:szCs w:val="28"/>
        </w:rPr>
        <w:t>г.).</w:t>
      </w:r>
    </w:p>
    <w:p w:rsidR="00BB0B94" w:rsidRDefault="00BB0B94" w:rsidP="00BB0B94">
      <w:pPr>
        <w:pStyle w:val="ConsPlusNormal"/>
        <w:ind w:firstLine="540"/>
        <w:jc w:val="both"/>
      </w:pPr>
      <w:r>
        <w:t>5.23. Дежурство педагогических работников по Организации должно начинаться не ранее чем за 20 мин до начала занятий и продолжаться не более 20 мин после их окончания.</w:t>
      </w:r>
    </w:p>
    <w:p w:rsidR="00BB0B94" w:rsidRDefault="00BB0B94" w:rsidP="00BB0B94">
      <w:pPr>
        <w:ind w:firstLine="540"/>
        <w:jc w:val="both"/>
        <w:rPr>
          <w:sz w:val="28"/>
          <w:szCs w:val="28"/>
        </w:rPr>
      </w:pPr>
      <w:r>
        <w:rPr>
          <w:sz w:val="28"/>
          <w:szCs w:val="28"/>
        </w:rPr>
        <w:t>5.24. Педагогические работники должны приходить на рабочее место не менее чем за 20 минут до начала занятий.</w:t>
      </w:r>
    </w:p>
    <w:p w:rsidR="00BB0B94" w:rsidRDefault="00BB0B94" w:rsidP="00BB0B94">
      <w:pPr>
        <w:ind w:firstLine="540"/>
        <w:jc w:val="center"/>
        <w:rPr>
          <w:b/>
          <w:sz w:val="28"/>
          <w:szCs w:val="28"/>
        </w:rPr>
      </w:pPr>
    </w:p>
    <w:p w:rsidR="00BB0B94" w:rsidRDefault="00BB0B94" w:rsidP="00BB0B94">
      <w:pPr>
        <w:spacing w:after="120"/>
        <w:ind w:firstLine="540"/>
        <w:jc w:val="center"/>
        <w:rPr>
          <w:b/>
          <w:sz w:val="32"/>
          <w:szCs w:val="32"/>
        </w:rPr>
      </w:pPr>
      <w:r>
        <w:rPr>
          <w:b/>
          <w:sz w:val="32"/>
          <w:szCs w:val="32"/>
          <w:lang w:val="en-US"/>
        </w:rPr>
        <w:t>VI</w:t>
      </w:r>
      <w:r>
        <w:rPr>
          <w:b/>
          <w:sz w:val="32"/>
          <w:szCs w:val="32"/>
        </w:rPr>
        <w:t>. Оплата и нормирование труда</w:t>
      </w:r>
    </w:p>
    <w:p w:rsidR="00BB0B94" w:rsidRDefault="00BB0B94" w:rsidP="00BB0B94">
      <w:pPr>
        <w:ind w:firstLine="540"/>
        <w:jc w:val="both"/>
        <w:rPr>
          <w:sz w:val="28"/>
          <w:szCs w:val="28"/>
        </w:rPr>
      </w:pPr>
      <w:r>
        <w:rPr>
          <w:sz w:val="28"/>
          <w:szCs w:val="28"/>
        </w:rPr>
        <w:t>6. Стороны исходят из того, что:</w:t>
      </w:r>
    </w:p>
    <w:p w:rsidR="00BB0B94" w:rsidRDefault="00BB0B94" w:rsidP="00BB0B94">
      <w:pPr>
        <w:ind w:firstLine="540"/>
        <w:jc w:val="both"/>
        <w:rPr>
          <w:sz w:val="28"/>
          <w:szCs w:val="28"/>
        </w:rPr>
      </w:pPr>
      <w:r>
        <w:rPr>
          <w:sz w:val="28"/>
          <w:szCs w:val="28"/>
        </w:rPr>
        <w:t>6.1. Оплата труда работников Организации осуществляется в соответствии с трудовым законодательством, иными нормативными правовыми актами Российской Федерации, содержащими нормы трудового права, Положением о системе оплаты труда работников муниципальных образов</w:t>
      </w:r>
      <w:r w:rsidR="00EA4912">
        <w:rPr>
          <w:sz w:val="28"/>
          <w:szCs w:val="28"/>
        </w:rPr>
        <w:t>ательных организаций Мотыгинского</w:t>
      </w:r>
      <w:r>
        <w:rPr>
          <w:sz w:val="28"/>
          <w:szCs w:val="28"/>
        </w:rPr>
        <w:t xml:space="preserve"> района (города), утверждённым Постановлением главы местного самоуправления, а также </w:t>
      </w:r>
      <w:r w:rsidRPr="00EA4912">
        <w:rPr>
          <w:sz w:val="28"/>
          <w:szCs w:val="28"/>
        </w:rPr>
        <w:t>положением об оплате труда работников организации, которое является приложением № ___ к коллективному договору и локальными нормативными актами</w:t>
      </w:r>
      <w:r>
        <w:rPr>
          <w:sz w:val="28"/>
          <w:szCs w:val="28"/>
        </w:rPr>
        <w:t xml:space="preserve"> образовательной организации. </w:t>
      </w:r>
    </w:p>
    <w:p w:rsidR="00BB0B94" w:rsidRDefault="00BB0B94" w:rsidP="00BB0B94">
      <w:pPr>
        <w:ind w:right="21" w:firstLine="540"/>
        <w:jc w:val="both"/>
        <w:rPr>
          <w:sz w:val="28"/>
          <w:szCs w:val="28"/>
        </w:rPr>
      </w:pPr>
      <w:r>
        <w:rPr>
          <w:sz w:val="28"/>
          <w:szCs w:val="28"/>
        </w:rPr>
        <w:t>6.2. Заработная плата выплачивается работникам в денежной форме.</w:t>
      </w:r>
    </w:p>
    <w:p w:rsidR="00BB0B94" w:rsidRPr="00EA4912" w:rsidRDefault="00BB0B94" w:rsidP="00BB0B94">
      <w:pPr>
        <w:ind w:right="21" w:firstLine="540"/>
        <w:jc w:val="both"/>
        <w:rPr>
          <w:sz w:val="28"/>
          <w:szCs w:val="28"/>
        </w:rPr>
      </w:pPr>
      <w:r>
        <w:rPr>
          <w:sz w:val="28"/>
          <w:szCs w:val="28"/>
        </w:rPr>
        <w:t xml:space="preserve">Выплата заработной платы работникам производится не реже чем каждые полмесяца </w:t>
      </w:r>
      <w:r w:rsidRPr="00EA4912">
        <w:rPr>
          <w:sz w:val="28"/>
          <w:szCs w:val="28"/>
        </w:rPr>
        <w:t>и не позднее 15 календарных дней со дня окончания периода, за который она начислена:</w:t>
      </w:r>
      <w:r w:rsidR="00EA4912" w:rsidRPr="00EA4912">
        <w:rPr>
          <w:sz w:val="28"/>
          <w:szCs w:val="28"/>
        </w:rPr>
        <w:t xml:space="preserve"> 10 числа следующего месяца и 25</w:t>
      </w:r>
      <w:r w:rsidRPr="00EA4912">
        <w:rPr>
          <w:sz w:val="28"/>
          <w:szCs w:val="28"/>
        </w:rPr>
        <w:t xml:space="preserve"> числа текущего месяца. При совпадении дня выплаты с выходным или нерабочим праздничным днем выплата заработной платы производится накануне этого дня.</w:t>
      </w:r>
    </w:p>
    <w:p w:rsidR="00BB0B94" w:rsidRDefault="00BB0B94" w:rsidP="00BB0B94">
      <w:pPr>
        <w:ind w:right="21" w:firstLine="540"/>
        <w:jc w:val="both"/>
        <w:rPr>
          <w:sz w:val="28"/>
          <w:szCs w:val="28"/>
        </w:rPr>
      </w:pPr>
      <w:r>
        <w:rPr>
          <w:sz w:val="28"/>
          <w:szCs w:val="28"/>
        </w:rPr>
        <w:lastRenderedPageBreak/>
        <w:t>При выплате заработной платы работнику вручается расчетный листок.</w:t>
      </w:r>
    </w:p>
    <w:p w:rsidR="00BB0B94" w:rsidRDefault="00BB0B94" w:rsidP="00BB0B94">
      <w:pPr>
        <w:ind w:firstLine="540"/>
        <w:jc w:val="both"/>
        <w:rPr>
          <w:sz w:val="28"/>
          <w:szCs w:val="28"/>
        </w:rPr>
      </w:pPr>
      <w:r>
        <w:rPr>
          <w:sz w:val="28"/>
          <w:szCs w:val="28"/>
        </w:rPr>
        <w:t>6.3.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той же организации), на начало нового учебного года составляются и утверждаются тарификационные списки.</w:t>
      </w:r>
    </w:p>
    <w:p w:rsidR="00BB0B94" w:rsidRDefault="00BB0B94" w:rsidP="00BB0B94">
      <w:pPr>
        <w:shd w:val="clear" w:color="auto" w:fill="FFFFFF"/>
        <w:ind w:firstLine="539"/>
        <w:jc w:val="both"/>
        <w:rPr>
          <w:sz w:val="28"/>
          <w:szCs w:val="28"/>
        </w:rPr>
      </w:pPr>
      <w:r>
        <w:rPr>
          <w:sz w:val="28"/>
          <w:szCs w:val="28"/>
        </w:rPr>
        <w:t xml:space="preserve">6.4 Оплата труда работников, занятых на работах с вредными и (или) опасными и иными особыми условиями труда, устанавливается в повышенном размере до проведения специальной оценки условий труда 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в соответствии с Перечнями работ с опасными, вредными и тяжелыми условиями труда, утвержденными приказом </w:t>
      </w:r>
      <w:proofErr w:type="spellStart"/>
      <w:r>
        <w:rPr>
          <w:sz w:val="28"/>
          <w:szCs w:val="28"/>
        </w:rPr>
        <w:t>Гособразования</w:t>
      </w:r>
      <w:proofErr w:type="spellEnd"/>
      <w:r>
        <w:rPr>
          <w:sz w:val="28"/>
          <w:szCs w:val="28"/>
        </w:rPr>
        <w:t xml:space="preserve"> СССР от 20.08.1990г. № 579.</w:t>
      </w:r>
    </w:p>
    <w:p w:rsidR="00BB0B94" w:rsidRDefault="00BB0B94" w:rsidP="00BB0B94">
      <w:pPr>
        <w:autoSpaceDE w:val="0"/>
        <w:autoSpaceDN w:val="0"/>
        <w:adjustRightInd w:val="0"/>
        <w:ind w:firstLine="708"/>
        <w:jc w:val="both"/>
        <w:rPr>
          <w:sz w:val="28"/>
          <w:szCs w:val="28"/>
        </w:rPr>
      </w:pPr>
      <w:r>
        <w:rPr>
          <w:sz w:val="28"/>
          <w:szCs w:val="28"/>
        </w:rPr>
        <w:t>6.5. 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w:t>
      </w:r>
    </w:p>
    <w:p w:rsidR="00BB0B94" w:rsidRDefault="00BB0B94" w:rsidP="00BB0B94">
      <w:pPr>
        <w:shd w:val="clear" w:color="auto" w:fill="FFFFFF"/>
        <w:ind w:firstLine="539"/>
        <w:jc w:val="both"/>
        <w:rPr>
          <w:sz w:val="28"/>
          <w:szCs w:val="28"/>
        </w:rPr>
      </w:pPr>
      <w:r>
        <w:rPr>
          <w:sz w:val="28"/>
          <w:szCs w:val="28"/>
        </w:rPr>
        <w:t>6.7. Оплата труда работников в ночное время (с 22 часов до 6 часов)</w:t>
      </w:r>
      <w:r>
        <w:rPr>
          <w:color w:val="FF0000"/>
          <w:sz w:val="28"/>
          <w:szCs w:val="28"/>
        </w:rPr>
        <w:t xml:space="preserve"> </w:t>
      </w:r>
      <w:r>
        <w:rPr>
          <w:sz w:val="28"/>
          <w:szCs w:val="28"/>
        </w:rPr>
        <w:t>производится в размере 35 процентов части оклада (должностного оклада), рассчитанного за час работы за каждый час работы в ночное время.</w:t>
      </w:r>
    </w:p>
    <w:p w:rsidR="00BB0B94" w:rsidRDefault="00BB0B94" w:rsidP="00BB0B94">
      <w:pPr>
        <w:shd w:val="clear" w:color="auto" w:fill="FFFFFF"/>
        <w:ind w:firstLine="539"/>
        <w:jc w:val="both"/>
        <w:rPr>
          <w:sz w:val="28"/>
          <w:szCs w:val="28"/>
        </w:rPr>
      </w:pPr>
      <w:r>
        <w:rPr>
          <w:sz w:val="28"/>
          <w:szCs w:val="28"/>
        </w:rPr>
        <w:t>6.8. Работа педагогических работников в детских оздоровительных лагерях, осуществляемая по инициативе работодателя за пределами рабочего времени, установленного графиками работ (вследствие неявки работника), является сверхурочной работой.</w:t>
      </w:r>
    </w:p>
    <w:p w:rsidR="00BB0B94" w:rsidRDefault="00BB0B94" w:rsidP="00BB0B94">
      <w:pPr>
        <w:shd w:val="clear" w:color="auto" w:fill="FFFFFF"/>
        <w:ind w:firstLine="539"/>
        <w:jc w:val="both"/>
        <w:rPr>
          <w:sz w:val="28"/>
          <w:szCs w:val="28"/>
        </w:rPr>
      </w:pPr>
      <w:r>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BB0B94" w:rsidRDefault="00BB0B94" w:rsidP="00BB0B94">
      <w:pPr>
        <w:ind w:firstLine="540"/>
        <w:jc w:val="both"/>
        <w:rPr>
          <w:sz w:val="28"/>
          <w:szCs w:val="28"/>
        </w:rPr>
      </w:pPr>
      <w:r>
        <w:rPr>
          <w:sz w:val="28"/>
          <w:szCs w:val="28"/>
        </w:rPr>
        <w:t>6.9. Работодатель обязуется:</w:t>
      </w:r>
    </w:p>
    <w:p w:rsidR="00BB0B94" w:rsidRPr="00CA4635" w:rsidRDefault="00BB0B94" w:rsidP="00BB0B94">
      <w:pPr>
        <w:ind w:firstLine="540"/>
        <w:jc w:val="both"/>
        <w:rPr>
          <w:sz w:val="28"/>
          <w:szCs w:val="28"/>
          <w:u w:val="single"/>
        </w:rPr>
      </w:pPr>
      <w:r>
        <w:rPr>
          <w:sz w:val="28"/>
          <w:szCs w:val="28"/>
        </w:rPr>
        <w:t xml:space="preserve">6.9.1. 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не ниже одной </w:t>
      </w:r>
      <w:r w:rsidRPr="00CA4635">
        <w:rPr>
          <w:sz w:val="28"/>
          <w:szCs w:val="28"/>
        </w:rPr>
        <w:t>сто пятидесятой действующей в это время ключевой ставки Центрального банка РФ (ст. 236 ТК РФ).</w:t>
      </w:r>
    </w:p>
    <w:p w:rsidR="00BB0B94" w:rsidRDefault="00BB0B94" w:rsidP="00BB0B94">
      <w:pPr>
        <w:ind w:firstLine="540"/>
        <w:jc w:val="both"/>
        <w:rPr>
          <w:sz w:val="28"/>
          <w:szCs w:val="28"/>
        </w:rPr>
      </w:pPr>
      <w:r>
        <w:rPr>
          <w:sz w:val="28"/>
          <w:szCs w:val="28"/>
        </w:rPr>
        <w:t>6.9.2. Сохранять за работниками, участвовавшими в забастовке из-за невыполнения настоящего коллективного договора, территориального соглашений по вине работодателя или органов власти, заработную плату в размере не менее двух третей от среднемесячной заработной платы.</w:t>
      </w:r>
    </w:p>
    <w:p w:rsidR="00BB0B94" w:rsidRDefault="00BB0B94" w:rsidP="00BB0B94">
      <w:pPr>
        <w:ind w:firstLine="540"/>
        <w:jc w:val="both"/>
        <w:rPr>
          <w:sz w:val="28"/>
          <w:szCs w:val="28"/>
        </w:rPr>
      </w:pPr>
      <w:r>
        <w:rPr>
          <w:sz w:val="28"/>
          <w:szCs w:val="28"/>
        </w:rPr>
        <w:t>6.10. Ответственность за своевременность и правильность определения размеров и выплаты заработной платы работникам несет руководитель организации.</w:t>
      </w:r>
    </w:p>
    <w:p w:rsidR="00BB0B94" w:rsidRDefault="00BB0B94" w:rsidP="00BB0B94">
      <w:pPr>
        <w:shd w:val="clear" w:color="auto" w:fill="FFFFFF"/>
        <w:ind w:firstLine="539"/>
        <w:jc w:val="both"/>
        <w:rPr>
          <w:sz w:val="28"/>
          <w:szCs w:val="28"/>
        </w:rPr>
      </w:pPr>
      <w:r>
        <w:rPr>
          <w:sz w:val="28"/>
          <w:szCs w:val="28"/>
        </w:rPr>
        <w:lastRenderedPageBreak/>
        <w:t>6.11.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BB0B94" w:rsidRDefault="00BB0B94" w:rsidP="00BB0B94">
      <w:pPr>
        <w:shd w:val="clear" w:color="auto" w:fill="FFFFFF"/>
        <w:ind w:firstLine="539"/>
        <w:jc w:val="both"/>
        <w:rPr>
          <w:sz w:val="28"/>
          <w:szCs w:val="28"/>
        </w:rPr>
      </w:pPr>
      <w:r>
        <w:rPr>
          <w:sz w:val="28"/>
          <w:szCs w:val="28"/>
        </w:rPr>
        <w:t>За работником, приостановившим работу в порядке,</w:t>
      </w:r>
      <w:r>
        <w:rPr>
          <w:spacing w:val="-1"/>
          <w:sz w:val="28"/>
          <w:szCs w:val="28"/>
        </w:rPr>
        <w:t xml:space="preserve"> предусмотренном ст. 142 ТК РФ, сохраняется заработная плата в полном размере</w:t>
      </w:r>
      <w:r>
        <w:rPr>
          <w:sz w:val="28"/>
          <w:szCs w:val="28"/>
        </w:rPr>
        <w:t xml:space="preserve">. </w:t>
      </w:r>
    </w:p>
    <w:p w:rsidR="00BB0B94" w:rsidRDefault="00BB0B94" w:rsidP="00BB0B94">
      <w:pPr>
        <w:shd w:val="clear" w:color="auto" w:fill="FFFFFF"/>
        <w:ind w:firstLine="539"/>
        <w:jc w:val="both"/>
        <w:rPr>
          <w:sz w:val="28"/>
          <w:szCs w:val="28"/>
        </w:rPr>
      </w:pPr>
      <w:r>
        <w:rPr>
          <w:sz w:val="28"/>
          <w:szCs w:val="28"/>
        </w:rPr>
        <w:t>6.12. Сохранить за работниками заработную плату в полном размере за время простоев, возникших в результате непредвиденных и непредотвратимых событий (климатические условия).</w:t>
      </w:r>
    </w:p>
    <w:p w:rsidR="00BB0B94" w:rsidRDefault="00BB0B94" w:rsidP="00BB0B94">
      <w:pPr>
        <w:shd w:val="clear" w:color="auto" w:fill="FFFFFF"/>
        <w:ind w:firstLine="539"/>
        <w:jc w:val="both"/>
        <w:rPr>
          <w:sz w:val="28"/>
          <w:szCs w:val="28"/>
        </w:rPr>
      </w:pPr>
      <w:r>
        <w:rPr>
          <w:sz w:val="28"/>
          <w:szCs w:val="28"/>
        </w:rPr>
        <w:t>6.13. Гарантировать учителям начальных классов, необеспеченных учебной нагрузкой на ставку, оплату на полную ставку.</w:t>
      </w:r>
    </w:p>
    <w:p w:rsidR="00BB0B94" w:rsidRPr="00C24EC7" w:rsidRDefault="00BB0B94" w:rsidP="00BB0B94">
      <w:pPr>
        <w:ind w:firstLine="539"/>
        <w:jc w:val="both"/>
        <w:rPr>
          <w:i/>
          <w:sz w:val="28"/>
          <w:szCs w:val="28"/>
        </w:rPr>
      </w:pPr>
      <w:r w:rsidRPr="00C24EC7">
        <w:rPr>
          <w:sz w:val="28"/>
          <w:szCs w:val="28"/>
        </w:rPr>
        <w:t>6.14. 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 в размере ______ рублей на основании Постановления главы (района) города № ___ от ______ и Отраслевого соглашения на 20__ - 20__ годы. (</w:t>
      </w:r>
      <w:r w:rsidRPr="00C24EC7">
        <w:rPr>
          <w:i/>
          <w:sz w:val="28"/>
          <w:szCs w:val="28"/>
        </w:rPr>
        <w:t>Если в (городе, районе) установлена указанная мера соц. поддержки).</w:t>
      </w:r>
    </w:p>
    <w:p w:rsidR="00BB0B94" w:rsidRDefault="00BB0B94" w:rsidP="00BB0B94">
      <w:pPr>
        <w:ind w:firstLine="539"/>
        <w:jc w:val="both"/>
        <w:rPr>
          <w:sz w:val="28"/>
          <w:szCs w:val="28"/>
        </w:rPr>
      </w:pPr>
    </w:p>
    <w:p w:rsidR="00BB0B94" w:rsidRDefault="00BB0B94" w:rsidP="00BB0B94">
      <w:pPr>
        <w:spacing w:after="120"/>
        <w:ind w:firstLine="540"/>
        <w:jc w:val="center"/>
        <w:rPr>
          <w:b/>
          <w:sz w:val="32"/>
          <w:szCs w:val="32"/>
        </w:rPr>
      </w:pPr>
      <w:r>
        <w:rPr>
          <w:b/>
          <w:sz w:val="32"/>
          <w:szCs w:val="32"/>
          <w:lang w:val="en-US"/>
        </w:rPr>
        <w:t>V</w:t>
      </w:r>
      <w:r>
        <w:rPr>
          <w:b/>
          <w:sz w:val="32"/>
          <w:szCs w:val="32"/>
        </w:rPr>
        <w:t>II Гарантии и компенсации.</w:t>
      </w:r>
    </w:p>
    <w:p w:rsidR="00BB0B94" w:rsidRDefault="00BB0B94" w:rsidP="00BB0B94">
      <w:pPr>
        <w:ind w:firstLine="540"/>
        <w:jc w:val="both"/>
        <w:rPr>
          <w:sz w:val="28"/>
          <w:szCs w:val="28"/>
        </w:rPr>
      </w:pPr>
      <w:r>
        <w:rPr>
          <w:sz w:val="28"/>
          <w:szCs w:val="28"/>
        </w:rPr>
        <w:t>7. Стороны договорились, что работодатель:</w:t>
      </w:r>
    </w:p>
    <w:p w:rsidR="00BB0B94" w:rsidRDefault="00BB0B94" w:rsidP="00BB0B94">
      <w:pPr>
        <w:ind w:firstLine="540"/>
        <w:jc w:val="both"/>
        <w:rPr>
          <w:sz w:val="28"/>
          <w:szCs w:val="28"/>
        </w:rPr>
      </w:pPr>
      <w:r>
        <w:rPr>
          <w:sz w:val="28"/>
          <w:szCs w:val="28"/>
        </w:rPr>
        <w:t>7.1. Ходатайствует перед органом местного самоуправления о предоставлении жилья нуждающимся работникам и выделении ссуд на его приобретение (строительство). Ведет учет работников, нуждающихся в улучшении жилищных условий.</w:t>
      </w:r>
    </w:p>
    <w:p w:rsidR="00BB0B94" w:rsidRDefault="00BB0B94" w:rsidP="00BB0B94">
      <w:pPr>
        <w:ind w:firstLine="540"/>
        <w:jc w:val="both"/>
        <w:rPr>
          <w:sz w:val="28"/>
          <w:szCs w:val="28"/>
        </w:rPr>
      </w:pPr>
      <w:r>
        <w:rPr>
          <w:sz w:val="28"/>
          <w:szCs w:val="28"/>
        </w:rPr>
        <w:t>Обеспечивает бесплатно работников пользованием библиотечными фондами и организациями культуры в образовательных целях.</w:t>
      </w:r>
    </w:p>
    <w:p w:rsidR="00BB0B94" w:rsidRDefault="00BB0B94" w:rsidP="00BB0B94">
      <w:pPr>
        <w:ind w:firstLine="540"/>
        <w:jc w:val="both"/>
        <w:rPr>
          <w:sz w:val="28"/>
          <w:szCs w:val="28"/>
        </w:rPr>
      </w:pPr>
      <w:r>
        <w:rPr>
          <w:sz w:val="28"/>
          <w:szCs w:val="28"/>
        </w:rPr>
        <w:t>7.2. Организует в организации общественное питание (столовые, буфеты, комнаты (места) для приема пищи).</w:t>
      </w:r>
    </w:p>
    <w:p w:rsidR="00BB0B94" w:rsidRDefault="00BB0B94" w:rsidP="00BB0B94">
      <w:pPr>
        <w:ind w:firstLine="540"/>
        <w:jc w:val="both"/>
        <w:rPr>
          <w:sz w:val="28"/>
          <w:szCs w:val="28"/>
        </w:rPr>
      </w:pPr>
      <w:r>
        <w:rPr>
          <w:sz w:val="28"/>
          <w:szCs w:val="28"/>
        </w:rPr>
        <w:t>7.3. Осуществляет из средств экономии выплату дополнительного выходного пособия в размере следующим категориям увольняемых работников: получившим трудовое увечье в данной организации; имеющим стаж работы в данной организации свыше 10 лет; всем работникам, увольняемым в связи с ликвидацией организации; в случае расторжения трудового договора по собственному желанию работающего пенсионера (и в других случаях).</w:t>
      </w:r>
    </w:p>
    <w:p w:rsidR="00BB0B94" w:rsidRDefault="00BB0B94" w:rsidP="00BB0B94">
      <w:pPr>
        <w:ind w:firstLine="540"/>
        <w:jc w:val="both"/>
        <w:rPr>
          <w:sz w:val="28"/>
          <w:szCs w:val="28"/>
        </w:rPr>
      </w:pPr>
      <w:r>
        <w:rPr>
          <w:sz w:val="28"/>
          <w:szCs w:val="28"/>
        </w:rPr>
        <w:t>7.4. В соответствии с законом РФ от 01.04.96г. № 27-ФЗ «Об индивидуальном (персонифицированном) учете в системе государственного пенсионного страхования» своевременно перечисляет страховые взносы в Пенсионный фонд РФ в размере, определенном законодательством.</w:t>
      </w:r>
    </w:p>
    <w:p w:rsidR="00BB0B94" w:rsidRPr="00921EA2" w:rsidRDefault="00BB0B94" w:rsidP="00BB0B94">
      <w:pPr>
        <w:ind w:firstLine="540"/>
        <w:jc w:val="both"/>
        <w:rPr>
          <w:sz w:val="28"/>
          <w:szCs w:val="28"/>
        </w:rPr>
      </w:pPr>
      <w:r w:rsidRPr="00921EA2">
        <w:rPr>
          <w:sz w:val="28"/>
          <w:szCs w:val="28"/>
        </w:rPr>
        <w:t>7.5. В случае необходимости при наличии у работника путевки на санаторно-курортное лечение по медицинским показаниям по согласованию с первичной профсоюзной организацией обязан предоставить работнику отпуск (часть отпуска) на период лечения.</w:t>
      </w:r>
    </w:p>
    <w:p w:rsidR="00BB0B94" w:rsidRPr="00921EA2" w:rsidRDefault="00BB0B94" w:rsidP="00BB0B94">
      <w:pPr>
        <w:ind w:firstLine="540"/>
        <w:jc w:val="center"/>
        <w:rPr>
          <w:b/>
          <w:sz w:val="28"/>
          <w:szCs w:val="28"/>
        </w:rPr>
      </w:pPr>
    </w:p>
    <w:p w:rsidR="00BB0B94" w:rsidRDefault="00BB0B94" w:rsidP="00BB0B94">
      <w:pPr>
        <w:ind w:firstLine="540"/>
        <w:jc w:val="center"/>
        <w:rPr>
          <w:b/>
          <w:sz w:val="32"/>
          <w:szCs w:val="32"/>
        </w:rPr>
      </w:pPr>
      <w:r>
        <w:rPr>
          <w:b/>
          <w:sz w:val="32"/>
          <w:szCs w:val="32"/>
          <w:lang w:val="en-US"/>
        </w:rPr>
        <w:lastRenderedPageBreak/>
        <w:t>VIII</w:t>
      </w:r>
      <w:r>
        <w:rPr>
          <w:b/>
          <w:sz w:val="32"/>
          <w:szCs w:val="32"/>
        </w:rPr>
        <w:t>. Охрана труда и здоровья</w:t>
      </w:r>
    </w:p>
    <w:p w:rsidR="00BB0B94" w:rsidRDefault="00BB0B94" w:rsidP="00BB0B94">
      <w:pPr>
        <w:ind w:firstLine="540"/>
        <w:jc w:val="both"/>
        <w:rPr>
          <w:sz w:val="28"/>
          <w:szCs w:val="28"/>
        </w:rPr>
      </w:pPr>
      <w:r>
        <w:rPr>
          <w:sz w:val="28"/>
          <w:szCs w:val="28"/>
        </w:rPr>
        <w:t>8. Работодатель обязуется:</w:t>
      </w:r>
    </w:p>
    <w:p w:rsidR="00BB0B94" w:rsidRDefault="00BB0B94" w:rsidP="00BB0B94">
      <w:pPr>
        <w:ind w:firstLine="540"/>
        <w:jc w:val="both"/>
        <w:rPr>
          <w:sz w:val="28"/>
          <w:szCs w:val="28"/>
        </w:rPr>
      </w:pPr>
      <w:r>
        <w:rPr>
          <w:sz w:val="28"/>
          <w:szCs w:val="28"/>
        </w:rPr>
        <w:t>8.1. Выделять средства на выполнение мероприятий по охране труда.</w:t>
      </w:r>
    </w:p>
    <w:p w:rsidR="00BB0B94" w:rsidRDefault="00BB0B94" w:rsidP="00BB0B94">
      <w:pPr>
        <w:ind w:firstLine="540"/>
        <w:jc w:val="both"/>
        <w:rPr>
          <w:sz w:val="28"/>
          <w:szCs w:val="28"/>
        </w:rPr>
      </w:pPr>
      <w:r>
        <w:rPr>
          <w:sz w:val="28"/>
          <w:szCs w:val="28"/>
        </w:rPr>
        <w:t xml:space="preserve">8.2.Использовать возможность возврата части страховых взносов </w:t>
      </w:r>
      <w:r>
        <w:rPr>
          <w:sz w:val="28"/>
          <w:szCs w:val="28"/>
        </w:rPr>
        <w:br/>
        <w:t>(до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2012г №580н.</w:t>
      </w:r>
    </w:p>
    <w:p w:rsidR="00BB0B94" w:rsidRDefault="00BB0B94" w:rsidP="00BB0B94">
      <w:pPr>
        <w:ind w:firstLine="540"/>
        <w:jc w:val="both"/>
        <w:rPr>
          <w:sz w:val="28"/>
          <w:szCs w:val="28"/>
        </w:rPr>
      </w:pPr>
      <w:r>
        <w:rPr>
          <w:sz w:val="28"/>
          <w:szCs w:val="28"/>
        </w:rPr>
        <w:t>8.3. 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BB0B94" w:rsidRDefault="00BB0B94" w:rsidP="00BB0B94">
      <w:pPr>
        <w:ind w:firstLine="540"/>
        <w:jc w:val="both"/>
        <w:rPr>
          <w:sz w:val="28"/>
          <w:szCs w:val="28"/>
        </w:rPr>
      </w:pPr>
      <w:r>
        <w:rPr>
          <w:sz w:val="28"/>
          <w:szCs w:val="28"/>
        </w:rPr>
        <w:t>8.4. Для реализации этого права заключить соглашение по охране труда (Приложение № __)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BB0B94" w:rsidRDefault="00BB0B94" w:rsidP="00BB0B94">
      <w:pPr>
        <w:ind w:firstLine="540"/>
        <w:jc w:val="both"/>
        <w:rPr>
          <w:sz w:val="28"/>
          <w:szCs w:val="28"/>
        </w:rPr>
      </w:pPr>
      <w:r>
        <w:rPr>
          <w:sz w:val="28"/>
          <w:szCs w:val="28"/>
        </w:rPr>
        <w:t>8.5.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BB0B94" w:rsidRDefault="00BB0B94" w:rsidP="00BB0B94">
      <w:pPr>
        <w:ind w:firstLine="540"/>
        <w:jc w:val="both"/>
        <w:rPr>
          <w:sz w:val="28"/>
          <w:szCs w:val="28"/>
        </w:rPr>
      </w:pPr>
      <w:r>
        <w:rPr>
          <w:sz w:val="28"/>
          <w:szCs w:val="28"/>
        </w:rPr>
        <w:t>Организовывать проверку знаний работников организации по охране труда на начало учебного года.</w:t>
      </w:r>
    </w:p>
    <w:p w:rsidR="00BB0B94" w:rsidRDefault="00BB0B94" w:rsidP="00BB0B94">
      <w:pPr>
        <w:ind w:firstLine="540"/>
        <w:jc w:val="both"/>
        <w:rPr>
          <w:sz w:val="28"/>
          <w:szCs w:val="28"/>
        </w:rPr>
      </w:pPr>
      <w:r>
        <w:rPr>
          <w:sz w:val="28"/>
          <w:szCs w:val="28"/>
        </w:rPr>
        <w:t>8.6. 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BB0B94" w:rsidRDefault="00BB0B94" w:rsidP="00BB0B94">
      <w:pPr>
        <w:ind w:firstLine="540"/>
        <w:jc w:val="both"/>
        <w:rPr>
          <w:sz w:val="36"/>
          <w:szCs w:val="28"/>
        </w:rPr>
      </w:pPr>
      <w:r>
        <w:rPr>
          <w:sz w:val="28"/>
          <w:szCs w:val="28"/>
        </w:rPr>
        <w:t xml:space="preserve">8.7. В соответствии с приказом </w:t>
      </w:r>
      <w:proofErr w:type="spellStart"/>
      <w:r>
        <w:rPr>
          <w:sz w:val="28"/>
          <w:szCs w:val="28"/>
        </w:rPr>
        <w:t>Минздравсоцразвития</w:t>
      </w:r>
      <w:proofErr w:type="spellEnd"/>
      <w:r>
        <w:rPr>
          <w:sz w:val="28"/>
          <w:szCs w:val="28"/>
        </w:rPr>
        <w:t xml:space="preserve"> РФ от 01.06.2009г. №290н, </w:t>
      </w:r>
      <w:r>
        <w:rPr>
          <w:color w:val="FF0000"/>
          <w:sz w:val="28"/>
          <w:szCs w:val="28"/>
        </w:rPr>
        <w:t>приказом Министерства труда и социальной защиты РФ от 09.12.2014 г. № 997н</w:t>
      </w:r>
      <w:r>
        <w:rPr>
          <w:sz w:val="28"/>
          <w:szCs w:val="28"/>
        </w:rPr>
        <w:t xml:space="preserve"> приобретать и выдавать за счет средств организации работникам, работающим во вредных и (или) опасных условиях труда, специальную одежду, обувь и  другие средства индивидуальной защиты, а также обеспечивать их бесплатными моющими и обезвреживающими средствами в соответствии приказом №1122н от 17декабря 2010г. «Об утверждении типовых норм бесплатной выдачи работникам смывающих и (или) обезвреживающих средств</w:t>
      </w:r>
      <w:r>
        <w:rPr>
          <w:sz w:val="32"/>
          <w:szCs w:val="28"/>
        </w:rPr>
        <w:t>».</w:t>
      </w:r>
    </w:p>
    <w:p w:rsidR="00BB0B94" w:rsidRDefault="00BB0B94" w:rsidP="00BB0B94">
      <w:pPr>
        <w:ind w:firstLine="540"/>
        <w:jc w:val="both"/>
        <w:rPr>
          <w:sz w:val="28"/>
          <w:szCs w:val="28"/>
        </w:rPr>
      </w:pPr>
      <w:r>
        <w:rPr>
          <w:sz w:val="28"/>
          <w:szCs w:val="28"/>
        </w:rPr>
        <w:t>8.8.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BB0B94" w:rsidRDefault="00BB0B94" w:rsidP="00BB0B94">
      <w:pPr>
        <w:ind w:firstLine="540"/>
        <w:jc w:val="both"/>
        <w:rPr>
          <w:sz w:val="28"/>
          <w:szCs w:val="28"/>
        </w:rPr>
      </w:pPr>
      <w:r>
        <w:rPr>
          <w:sz w:val="28"/>
          <w:szCs w:val="28"/>
        </w:rPr>
        <w:t>8.9.Обеспечивать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BB0B94" w:rsidRDefault="00BB0B94" w:rsidP="00BB0B94">
      <w:pPr>
        <w:ind w:firstLine="540"/>
        <w:jc w:val="both"/>
        <w:rPr>
          <w:sz w:val="28"/>
          <w:szCs w:val="28"/>
        </w:rPr>
      </w:pPr>
      <w:r>
        <w:rPr>
          <w:sz w:val="28"/>
          <w:szCs w:val="28"/>
        </w:rPr>
        <w:t>8.10.Проводить специальную оценку условий труда на рабочих местах в соответствии с Федеральным законом № 426-ФЗ от 28.12.2013г.</w:t>
      </w:r>
    </w:p>
    <w:p w:rsidR="00BB0B94" w:rsidRDefault="00BB0B94" w:rsidP="00BB0B94">
      <w:pPr>
        <w:ind w:firstLine="540"/>
        <w:jc w:val="both"/>
        <w:rPr>
          <w:sz w:val="28"/>
          <w:szCs w:val="28"/>
        </w:rPr>
      </w:pPr>
      <w:r>
        <w:rPr>
          <w:sz w:val="28"/>
          <w:szCs w:val="28"/>
        </w:rPr>
        <w:t xml:space="preserve">8.11. Сохранять место работы (должность) и средний заработок за работниками организации на время приостановления работ органами </w:t>
      </w:r>
      <w:r>
        <w:rPr>
          <w:sz w:val="28"/>
          <w:szCs w:val="28"/>
        </w:rPr>
        <w:lastRenderedPageBreak/>
        <w:t>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BB0B94" w:rsidRDefault="00BB0B94" w:rsidP="00BB0B94">
      <w:pPr>
        <w:ind w:firstLine="540"/>
        <w:jc w:val="both"/>
        <w:rPr>
          <w:sz w:val="28"/>
          <w:szCs w:val="28"/>
        </w:rPr>
      </w:pPr>
      <w:r>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BB0B94" w:rsidRDefault="00BB0B94" w:rsidP="00BB0B94">
      <w:pPr>
        <w:ind w:firstLine="540"/>
        <w:jc w:val="both"/>
        <w:rPr>
          <w:sz w:val="28"/>
          <w:szCs w:val="28"/>
        </w:rPr>
      </w:pPr>
      <w:r>
        <w:rPr>
          <w:sz w:val="28"/>
          <w:szCs w:val="28"/>
        </w:rPr>
        <w:t>8.12.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BB0B94" w:rsidRDefault="00BB0B94" w:rsidP="00BB0B94">
      <w:pPr>
        <w:ind w:firstLine="540"/>
        <w:jc w:val="both"/>
        <w:rPr>
          <w:sz w:val="28"/>
          <w:szCs w:val="28"/>
        </w:rPr>
      </w:pPr>
      <w:r>
        <w:rPr>
          <w:sz w:val="28"/>
          <w:szCs w:val="28"/>
        </w:rPr>
        <w:t>8.13.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BB0B94" w:rsidRPr="00921EA2" w:rsidRDefault="00BB0B94" w:rsidP="00BB0B94">
      <w:pPr>
        <w:ind w:firstLine="540"/>
        <w:jc w:val="both"/>
        <w:rPr>
          <w:sz w:val="28"/>
          <w:szCs w:val="28"/>
        </w:rPr>
      </w:pPr>
      <w:r w:rsidRPr="00921EA2">
        <w:rPr>
          <w:sz w:val="28"/>
          <w:szCs w:val="28"/>
        </w:rPr>
        <w:t>8.14.Предусмотреть выплату денежной компенсации семье работника, погибшего в результате несчастного случая на производстве, в размере___ рублей, если несчастный случай на производстве произошел не по вине работника.</w:t>
      </w:r>
    </w:p>
    <w:p w:rsidR="00BB0B94" w:rsidRDefault="00BB0B94" w:rsidP="00BB0B94">
      <w:pPr>
        <w:ind w:firstLine="540"/>
        <w:jc w:val="both"/>
        <w:rPr>
          <w:sz w:val="28"/>
          <w:szCs w:val="28"/>
        </w:rPr>
      </w:pPr>
      <w:r>
        <w:rPr>
          <w:sz w:val="28"/>
          <w:szCs w:val="28"/>
        </w:rPr>
        <w:t>8.15. Разработать и утвердить инструкции по охране труда на каждое рабочее место с учетом мнения Профкома (ст. 212 ТК РФ).</w:t>
      </w:r>
    </w:p>
    <w:p w:rsidR="00BB0B94" w:rsidRDefault="00BB0B94" w:rsidP="00BB0B94">
      <w:pPr>
        <w:ind w:firstLine="540"/>
        <w:jc w:val="both"/>
        <w:rPr>
          <w:sz w:val="28"/>
          <w:szCs w:val="28"/>
        </w:rPr>
      </w:pPr>
      <w:r>
        <w:rPr>
          <w:sz w:val="28"/>
          <w:szCs w:val="28"/>
        </w:rPr>
        <w:t>8.16. Обеспечивать соблюдение работниками требований, правил и инструкций по охране труда.</w:t>
      </w:r>
    </w:p>
    <w:p w:rsidR="00BB0B94" w:rsidRDefault="00BB0B94" w:rsidP="00BB0B94">
      <w:pPr>
        <w:ind w:firstLine="540"/>
        <w:jc w:val="both"/>
        <w:rPr>
          <w:sz w:val="28"/>
          <w:szCs w:val="28"/>
        </w:rPr>
      </w:pPr>
      <w:r>
        <w:rPr>
          <w:sz w:val="28"/>
          <w:szCs w:val="28"/>
        </w:rPr>
        <w:t>8.17. Создать в организации комиссию по охране труда, в состав которой на паритетной основе должны входить члены профкома (ст. 218 ТК РФ).</w:t>
      </w:r>
    </w:p>
    <w:p w:rsidR="00BB0B94" w:rsidRDefault="00BB0B94" w:rsidP="00BB0B94">
      <w:pPr>
        <w:ind w:firstLine="540"/>
        <w:jc w:val="both"/>
        <w:rPr>
          <w:sz w:val="28"/>
          <w:szCs w:val="28"/>
        </w:rPr>
      </w:pPr>
      <w:r>
        <w:rPr>
          <w:sz w:val="28"/>
          <w:szCs w:val="28"/>
        </w:rPr>
        <w:t>8.18. Осуществлять совместно с профкомом контроль за состоянием условий и охраны труда, выполнением соглашения по охране труда.</w:t>
      </w:r>
    </w:p>
    <w:p w:rsidR="00BB0B94" w:rsidRDefault="00BB0B94" w:rsidP="00BB0B94">
      <w:pPr>
        <w:ind w:firstLine="540"/>
        <w:jc w:val="both"/>
        <w:rPr>
          <w:sz w:val="28"/>
          <w:szCs w:val="28"/>
        </w:rPr>
      </w:pPr>
      <w:r>
        <w:rPr>
          <w:sz w:val="28"/>
          <w:szCs w:val="28"/>
        </w:rPr>
        <w:t>8.19.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 (ст. 370 ТК РФ).</w:t>
      </w:r>
    </w:p>
    <w:p w:rsidR="00BB0B94" w:rsidRDefault="00BB0B94" w:rsidP="00BB0B94">
      <w:pPr>
        <w:tabs>
          <w:tab w:val="left" w:pos="1260"/>
        </w:tabs>
        <w:ind w:firstLine="540"/>
        <w:jc w:val="both"/>
        <w:rPr>
          <w:sz w:val="28"/>
          <w:szCs w:val="28"/>
        </w:rPr>
      </w:pPr>
      <w:r>
        <w:rPr>
          <w:sz w:val="28"/>
          <w:szCs w:val="28"/>
        </w:rPr>
        <w:t xml:space="preserve">8.20.Обеспечить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(ст. 213ТК РФ, приказ </w:t>
      </w:r>
      <w:proofErr w:type="spellStart"/>
      <w:r>
        <w:rPr>
          <w:sz w:val="28"/>
          <w:szCs w:val="28"/>
        </w:rPr>
        <w:t>Минздравсоцразвития</w:t>
      </w:r>
      <w:proofErr w:type="spellEnd"/>
      <w:r>
        <w:rPr>
          <w:sz w:val="28"/>
          <w:szCs w:val="28"/>
        </w:rPr>
        <w:t xml:space="preserve"> России № 302н от 12 апреля 2011г.)</w:t>
      </w:r>
    </w:p>
    <w:p w:rsidR="00BB0B94" w:rsidRPr="007654BA" w:rsidRDefault="00BB0B94" w:rsidP="00BB0B94">
      <w:pPr>
        <w:ind w:firstLine="540"/>
        <w:jc w:val="both"/>
        <w:rPr>
          <w:sz w:val="28"/>
          <w:szCs w:val="28"/>
        </w:rPr>
      </w:pPr>
      <w:r w:rsidRPr="007654BA">
        <w:rPr>
          <w:sz w:val="28"/>
          <w:szCs w:val="28"/>
        </w:rPr>
        <w:t>8.21. Оборудовать комнату для отдыха и приема пищи работников образовательной организации.</w:t>
      </w:r>
    </w:p>
    <w:p w:rsidR="00BB0B94" w:rsidRDefault="00BB0B94" w:rsidP="00BB0B94">
      <w:pPr>
        <w:ind w:firstLine="540"/>
        <w:jc w:val="both"/>
        <w:rPr>
          <w:sz w:val="28"/>
          <w:szCs w:val="28"/>
        </w:rPr>
      </w:pPr>
      <w:r>
        <w:rPr>
          <w:sz w:val="28"/>
          <w:szCs w:val="28"/>
        </w:rPr>
        <w:t>8.22. Стороны совместно обязуется:</w:t>
      </w:r>
    </w:p>
    <w:p w:rsidR="00BB0B94" w:rsidRDefault="00BB0B94" w:rsidP="00BB0B94">
      <w:pPr>
        <w:ind w:firstLine="540"/>
        <w:jc w:val="both"/>
        <w:rPr>
          <w:sz w:val="28"/>
          <w:szCs w:val="28"/>
        </w:rPr>
      </w:pPr>
      <w:r>
        <w:rPr>
          <w:sz w:val="28"/>
          <w:szCs w:val="28"/>
        </w:rPr>
        <w:lastRenderedPageBreak/>
        <w:t>- организовывать физкультурно-оздоровительные мероприятия для членов профсоюза и других работников;</w:t>
      </w:r>
    </w:p>
    <w:p w:rsidR="00BB0B94" w:rsidRDefault="00BB0B94" w:rsidP="00BB0B94">
      <w:pPr>
        <w:ind w:firstLine="540"/>
        <w:jc w:val="both"/>
        <w:rPr>
          <w:sz w:val="28"/>
          <w:szCs w:val="28"/>
        </w:rPr>
      </w:pPr>
      <w:r>
        <w:rPr>
          <w:sz w:val="28"/>
          <w:szCs w:val="28"/>
        </w:rPr>
        <w:t>- проводить работу по оздоровлению детей работников организации.</w:t>
      </w:r>
    </w:p>
    <w:p w:rsidR="00BB0B94" w:rsidRDefault="00BB0B94" w:rsidP="00BB0B94">
      <w:pPr>
        <w:ind w:firstLine="540"/>
        <w:jc w:val="both"/>
        <w:rPr>
          <w:sz w:val="28"/>
          <w:szCs w:val="28"/>
        </w:rPr>
      </w:pPr>
      <w:r>
        <w:rPr>
          <w:sz w:val="28"/>
          <w:szCs w:val="28"/>
        </w:rPr>
        <w:t>8.23. С целью улучшения работы по пожарной безопасности:</w:t>
      </w:r>
    </w:p>
    <w:p w:rsidR="00BB0B94" w:rsidRDefault="00BB0B94" w:rsidP="00BB0B94">
      <w:pPr>
        <w:ind w:firstLine="567"/>
        <w:jc w:val="both"/>
        <w:rPr>
          <w:sz w:val="28"/>
          <w:szCs w:val="28"/>
        </w:rPr>
      </w:pPr>
      <w:r>
        <w:rPr>
          <w:bCs/>
          <w:spacing w:val="-8"/>
          <w:sz w:val="28"/>
          <w:szCs w:val="28"/>
        </w:rPr>
        <w:t>8.23.1.Администрация</w:t>
      </w:r>
      <w:r>
        <w:rPr>
          <w:b/>
          <w:bCs/>
          <w:spacing w:val="-8"/>
          <w:sz w:val="28"/>
          <w:szCs w:val="28"/>
        </w:rPr>
        <w:t xml:space="preserve"> </w:t>
      </w:r>
      <w:r>
        <w:rPr>
          <w:spacing w:val="-8"/>
          <w:sz w:val="28"/>
          <w:szCs w:val="28"/>
        </w:rPr>
        <w:t xml:space="preserve">обеспечивает в полном объеме реализацию мероприятий </w:t>
      </w:r>
      <w:r>
        <w:rPr>
          <w:spacing w:val="-6"/>
          <w:sz w:val="28"/>
          <w:szCs w:val="28"/>
        </w:rPr>
        <w:t xml:space="preserve">по пожарной безопасности образовательного организации в соответствии с </w:t>
      </w:r>
      <w:r>
        <w:rPr>
          <w:spacing w:val="-7"/>
          <w:sz w:val="28"/>
          <w:szCs w:val="28"/>
        </w:rPr>
        <w:t>требованиями законодательства:</w:t>
      </w:r>
    </w:p>
    <w:p w:rsidR="00BB0B94" w:rsidRDefault="00BB0B94" w:rsidP="00BB0B94">
      <w:pPr>
        <w:widowControl w:val="0"/>
        <w:shd w:val="clear" w:color="auto" w:fill="FFFFFF"/>
        <w:autoSpaceDE w:val="0"/>
        <w:autoSpaceDN w:val="0"/>
        <w:adjustRightInd w:val="0"/>
        <w:ind w:left="24" w:firstLine="543"/>
        <w:jc w:val="both"/>
        <w:rPr>
          <w:sz w:val="28"/>
          <w:szCs w:val="28"/>
        </w:rPr>
      </w:pPr>
      <w:r>
        <w:rPr>
          <w:spacing w:val="-6"/>
          <w:sz w:val="28"/>
          <w:szCs w:val="28"/>
        </w:rPr>
        <w:t xml:space="preserve">- организует безусловное выполнение предписаний территориальных </w:t>
      </w:r>
      <w:r>
        <w:rPr>
          <w:spacing w:val="-7"/>
          <w:sz w:val="28"/>
          <w:szCs w:val="28"/>
        </w:rPr>
        <w:t>органов Государственного пожарного надзора, МЧС России;</w:t>
      </w:r>
    </w:p>
    <w:p w:rsidR="00BB0B94" w:rsidRDefault="00BB0B94" w:rsidP="00BB0B94">
      <w:pPr>
        <w:widowControl w:val="0"/>
        <w:shd w:val="clear" w:color="auto" w:fill="FFFFFF"/>
        <w:autoSpaceDE w:val="0"/>
        <w:autoSpaceDN w:val="0"/>
        <w:adjustRightInd w:val="0"/>
        <w:ind w:left="24" w:firstLine="543"/>
        <w:jc w:val="both"/>
        <w:rPr>
          <w:sz w:val="28"/>
          <w:szCs w:val="28"/>
        </w:rPr>
      </w:pPr>
      <w:r>
        <w:rPr>
          <w:spacing w:val="-14"/>
          <w:sz w:val="28"/>
          <w:szCs w:val="28"/>
        </w:rPr>
        <w:t>- обеспечивает организацию</w:t>
      </w:r>
      <w:r>
        <w:rPr>
          <w:spacing w:val="-10"/>
          <w:sz w:val="28"/>
          <w:szCs w:val="28"/>
        </w:rPr>
        <w:t xml:space="preserve"> </w:t>
      </w:r>
      <w:r>
        <w:rPr>
          <w:spacing w:val="-8"/>
          <w:sz w:val="28"/>
          <w:szCs w:val="28"/>
        </w:rPr>
        <w:t>нормативным</w:t>
      </w:r>
      <w:r>
        <w:rPr>
          <w:sz w:val="28"/>
          <w:szCs w:val="28"/>
        </w:rPr>
        <w:t xml:space="preserve"> </w:t>
      </w:r>
      <w:r>
        <w:rPr>
          <w:spacing w:val="-12"/>
          <w:sz w:val="28"/>
          <w:szCs w:val="28"/>
        </w:rPr>
        <w:t xml:space="preserve">количеством </w:t>
      </w:r>
      <w:r>
        <w:rPr>
          <w:spacing w:val="-2"/>
          <w:sz w:val="28"/>
          <w:szCs w:val="28"/>
        </w:rPr>
        <w:t xml:space="preserve">противопожарного оборудования, первичных средств пожаротушения, </w:t>
      </w:r>
      <w:r>
        <w:rPr>
          <w:spacing w:val="-1"/>
          <w:sz w:val="28"/>
          <w:szCs w:val="28"/>
        </w:rPr>
        <w:t xml:space="preserve">спасения людей, индивидуальных средств фильтрующего действия для </w:t>
      </w:r>
      <w:r>
        <w:rPr>
          <w:spacing w:val="1"/>
          <w:sz w:val="28"/>
          <w:szCs w:val="28"/>
        </w:rPr>
        <w:t xml:space="preserve">защиты органов дыхания, сертифицированных в области пожарной </w:t>
      </w:r>
      <w:r>
        <w:rPr>
          <w:spacing w:val="-10"/>
          <w:sz w:val="28"/>
          <w:szCs w:val="28"/>
        </w:rPr>
        <w:t>безопасности;</w:t>
      </w:r>
    </w:p>
    <w:p w:rsidR="00BB0B94" w:rsidRDefault="00BB0B94" w:rsidP="00BB0B94">
      <w:pPr>
        <w:widowControl w:val="0"/>
        <w:shd w:val="clear" w:color="auto" w:fill="FFFFFF"/>
        <w:autoSpaceDE w:val="0"/>
        <w:autoSpaceDN w:val="0"/>
        <w:adjustRightInd w:val="0"/>
        <w:ind w:left="19" w:right="5" w:firstLine="548"/>
        <w:jc w:val="both"/>
        <w:rPr>
          <w:sz w:val="28"/>
          <w:szCs w:val="28"/>
        </w:rPr>
      </w:pPr>
      <w:r>
        <w:rPr>
          <w:spacing w:val="-6"/>
          <w:sz w:val="28"/>
          <w:szCs w:val="28"/>
        </w:rPr>
        <w:t xml:space="preserve">- разрабатывает схемы и инструкции по эвакуации людей, оборудования </w:t>
      </w:r>
      <w:r>
        <w:rPr>
          <w:spacing w:val="-7"/>
          <w:sz w:val="28"/>
          <w:szCs w:val="28"/>
        </w:rPr>
        <w:t>и материальных ценностей на случай пожара;</w:t>
      </w:r>
    </w:p>
    <w:p w:rsidR="00BB0B94" w:rsidRDefault="00BB0B94" w:rsidP="00BB0B94">
      <w:pPr>
        <w:widowControl w:val="0"/>
        <w:shd w:val="clear" w:color="auto" w:fill="FFFFFF"/>
        <w:autoSpaceDE w:val="0"/>
        <w:autoSpaceDN w:val="0"/>
        <w:adjustRightInd w:val="0"/>
        <w:ind w:left="19" w:right="19" w:firstLine="548"/>
        <w:jc w:val="both"/>
        <w:rPr>
          <w:sz w:val="28"/>
          <w:szCs w:val="28"/>
        </w:rPr>
      </w:pPr>
      <w:r>
        <w:rPr>
          <w:sz w:val="28"/>
          <w:szCs w:val="28"/>
        </w:rPr>
        <w:t xml:space="preserve">-доводит схемы и инструкции по эвакуации до обучающихся, </w:t>
      </w:r>
      <w:r>
        <w:rPr>
          <w:spacing w:val="-7"/>
          <w:sz w:val="28"/>
          <w:szCs w:val="28"/>
        </w:rPr>
        <w:t>преподавателей и сотрудников образовательной организации;</w:t>
      </w:r>
    </w:p>
    <w:p w:rsidR="00BB0B94" w:rsidRDefault="00BB0B94" w:rsidP="00BB0B94">
      <w:pPr>
        <w:widowControl w:val="0"/>
        <w:shd w:val="clear" w:color="auto" w:fill="FFFFFF"/>
        <w:autoSpaceDE w:val="0"/>
        <w:autoSpaceDN w:val="0"/>
        <w:adjustRightInd w:val="0"/>
        <w:ind w:left="14" w:right="14" w:firstLine="553"/>
        <w:jc w:val="both"/>
        <w:rPr>
          <w:sz w:val="28"/>
          <w:szCs w:val="28"/>
        </w:rPr>
      </w:pPr>
      <w:r>
        <w:rPr>
          <w:spacing w:val="-7"/>
          <w:sz w:val="28"/>
          <w:szCs w:val="28"/>
        </w:rPr>
        <w:t xml:space="preserve">- организует и проводит тренировки по эвакуации людей не реже одного </w:t>
      </w:r>
      <w:r>
        <w:rPr>
          <w:spacing w:val="-8"/>
          <w:sz w:val="28"/>
          <w:szCs w:val="28"/>
        </w:rPr>
        <w:t>раза в полугодие;</w:t>
      </w:r>
    </w:p>
    <w:p w:rsidR="00BB0B94" w:rsidRDefault="00BB0B94" w:rsidP="00BB0B94">
      <w:pPr>
        <w:widowControl w:val="0"/>
        <w:shd w:val="clear" w:color="auto" w:fill="FFFFFF"/>
        <w:autoSpaceDE w:val="0"/>
        <w:autoSpaceDN w:val="0"/>
        <w:adjustRightInd w:val="0"/>
        <w:ind w:left="10" w:right="14" w:firstLine="557"/>
        <w:jc w:val="both"/>
        <w:rPr>
          <w:sz w:val="28"/>
          <w:szCs w:val="28"/>
        </w:rPr>
      </w:pPr>
      <w:r>
        <w:rPr>
          <w:sz w:val="28"/>
          <w:szCs w:val="28"/>
        </w:rPr>
        <w:t xml:space="preserve">-организует и проводит в образовательной организации изучение </w:t>
      </w:r>
      <w:r>
        <w:rPr>
          <w:spacing w:val="-7"/>
          <w:sz w:val="28"/>
          <w:szCs w:val="28"/>
        </w:rPr>
        <w:t xml:space="preserve">«Правил пожарной безопасности при эксплуатации зданий и сооружений </w:t>
      </w:r>
      <w:r>
        <w:rPr>
          <w:spacing w:val="-8"/>
          <w:sz w:val="28"/>
          <w:szCs w:val="28"/>
        </w:rPr>
        <w:t>образовательных организаций»;</w:t>
      </w:r>
    </w:p>
    <w:p w:rsidR="00BB0B94" w:rsidRDefault="00BB0B94" w:rsidP="00BB0B94">
      <w:pPr>
        <w:widowControl w:val="0"/>
        <w:shd w:val="clear" w:color="auto" w:fill="FFFFFF"/>
        <w:autoSpaceDE w:val="0"/>
        <w:autoSpaceDN w:val="0"/>
        <w:adjustRightInd w:val="0"/>
        <w:ind w:right="19" w:firstLine="567"/>
        <w:jc w:val="both"/>
        <w:rPr>
          <w:sz w:val="28"/>
          <w:szCs w:val="28"/>
        </w:rPr>
      </w:pPr>
      <w:r>
        <w:rPr>
          <w:spacing w:val="-7"/>
          <w:sz w:val="28"/>
          <w:szCs w:val="28"/>
        </w:rPr>
        <w:t xml:space="preserve">-разрабатывает инструкции по хранению </w:t>
      </w:r>
      <w:proofErr w:type="spellStart"/>
      <w:r>
        <w:rPr>
          <w:spacing w:val="-7"/>
          <w:sz w:val="28"/>
          <w:szCs w:val="28"/>
        </w:rPr>
        <w:t>пожаро</w:t>
      </w:r>
      <w:proofErr w:type="spellEnd"/>
      <w:r>
        <w:rPr>
          <w:spacing w:val="-7"/>
          <w:sz w:val="28"/>
          <w:szCs w:val="28"/>
        </w:rPr>
        <w:t xml:space="preserve">-и взрывоопасных веществ в </w:t>
      </w:r>
      <w:r>
        <w:rPr>
          <w:spacing w:val="-6"/>
          <w:sz w:val="28"/>
          <w:szCs w:val="28"/>
        </w:rPr>
        <w:t xml:space="preserve">лабораториях, на складах и в гаражах учебного заведения в соответствии с требованиями пожарной безопасности, организует наличие и исправность </w:t>
      </w:r>
      <w:r>
        <w:rPr>
          <w:spacing w:val="-7"/>
          <w:sz w:val="28"/>
          <w:szCs w:val="28"/>
        </w:rPr>
        <w:t>систем вентиляции лабораторий, учебных и вспомогательных помещений;</w:t>
      </w:r>
    </w:p>
    <w:p w:rsidR="00BB0B94" w:rsidRDefault="00BB0B94" w:rsidP="00BB0B94">
      <w:pPr>
        <w:shd w:val="clear" w:color="auto" w:fill="FFFFFF"/>
        <w:ind w:left="53" w:right="5" w:firstLine="514"/>
        <w:jc w:val="both"/>
        <w:rPr>
          <w:sz w:val="28"/>
          <w:szCs w:val="28"/>
        </w:rPr>
      </w:pPr>
      <w:r>
        <w:rPr>
          <w:spacing w:val="-5"/>
          <w:sz w:val="28"/>
          <w:szCs w:val="28"/>
        </w:rPr>
        <w:t xml:space="preserve">-обеспечивает материалами наглядной агитации и пропаганды, направленной на </w:t>
      </w:r>
      <w:r>
        <w:rPr>
          <w:spacing w:val="3"/>
          <w:sz w:val="28"/>
          <w:szCs w:val="28"/>
        </w:rPr>
        <w:t xml:space="preserve">обеспечение пожарной безопасности, </w:t>
      </w:r>
      <w:r>
        <w:rPr>
          <w:spacing w:val="-3"/>
          <w:sz w:val="28"/>
          <w:szCs w:val="28"/>
        </w:rPr>
        <w:t xml:space="preserve"> борьбы с </w:t>
      </w:r>
      <w:proofErr w:type="spellStart"/>
      <w:r>
        <w:rPr>
          <w:spacing w:val="-3"/>
          <w:sz w:val="28"/>
          <w:szCs w:val="28"/>
        </w:rPr>
        <w:t>табакокурением</w:t>
      </w:r>
      <w:proofErr w:type="spellEnd"/>
      <w:r>
        <w:rPr>
          <w:spacing w:val="-3"/>
          <w:sz w:val="28"/>
          <w:szCs w:val="28"/>
        </w:rPr>
        <w:t xml:space="preserve">, разрабатывает и реализует планы </w:t>
      </w:r>
      <w:r>
        <w:rPr>
          <w:spacing w:val="-6"/>
          <w:sz w:val="28"/>
          <w:szCs w:val="28"/>
        </w:rPr>
        <w:t xml:space="preserve">проведения профилактической работы по пожарной безопасности в детских </w:t>
      </w:r>
      <w:r>
        <w:rPr>
          <w:spacing w:val="-11"/>
          <w:sz w:val="28"/>
          <w:szCs w:val="28"/>
        </w:rPr>
        <w:t>коллективах;</w:t>
      </w:r>
    </w:p>
    <w:p w:rsidR="00BB0B94" w:rsidRDefault="00BB0B94" w:rsidP="00BB0B94">
      <w:pPr>
        <w:shd w:val="clear" w:color="auto" w:fill="FFFFFF"/>
        <w:ind w:right="5" w:firstLine="567"/>
        <w:jc w:val="both"/>
        <w:rPr>
          <w:sz w:val="28"/>
          <w:szCs w:val="28"/>
        </w:rPr>
      </w:pPr>
      <w:r>
        <w:rPr>
          <w:spacing w:val="-6"/>
          <w:sz w:val="28"/>
          <w:szCs w:val="28"/>
        </w:rPr>
        <w:t xml:space="preserve">- осуществляет систематические осмотры пришкольной территории с целью </w:t>
      </w:r>
      <w:r>
        <w:rPr>
          <w:spacing w:val="1"/>
          <w:sz w:val="28"/>
          <w:szCs w:val="28"/>
        </w:rPr>
        <w:t xml:space="preserve">обеспечения на ней </w:t>
      </w:r>
      <w:proofErr w:type="spellStart"/>
      <w:r>
        <w:rPr>
          <w:spacing w:val="1"/>
          <w:sz w:val="28"/>
          <w:szCs w:val="28"/>
        </w:rPr>
        <w:t>пожаробезопасной</w:t>
      </w:r>
      <w:proofErr w:type="spellEnd"/>
      <w:r>
        <w:rPr>
          <w:spacing w:val="1"/>
          <w:sz w:val="28"/>
          <w:szCs w:val="28"/>
        </w:rPr>
        <w:t xml:space="preserve"> обстановки (недопущение </w:t>
      </w:r>
      <w:r>
        <w:rPr>
          <w:spacing w:val="4"/>
          <w:sz w:val="28"/>
          <w:szCs w:val="28"/>
        </w:rPr>
        <w:t xml:space="preserve">захламленности, разведения костров, складирования строительных </w:t>
      </w:r>
      <w:r>
        <w:rPr>
          <w:spacing w:val="-1"/>
          <w:sz w:val="28"/>
          <w:szCs w:val="28"/>
        </w:rPr>
        <w:t xml:space="preserve">материалов во дворах, на участках, прилегающих к зданиям учебного </w:t>
      </w:r>
      <w:r>
        <w:rPr>
          <w:spacing w:val="-10"/>
          <w:sz w:val="28"/>
          <w:szCs w:val="28"/>
        </w:rPr>
        <w:t>заведения);</w:t>
      </w:r>
    </w:p>
    <w:p w:rsidR="00BB0B94" w:rsidRDefault="00BB0B94" w:rsidP="00BB0B94">
      <w:pPr>
        <w:shd w:val="clear" w:color="auto" w:fill="FFFFFF"/>
        <w:ind w:firstLine="567"/>
        <w:jc w:val="both"/>
        <w:rPr>
          <w:spacing w:val="-13"/>
          <w:sz w:val="28"/>
          <w:szCs w:val="28"/>
        </w:rPr>
      </w:pPr>
      <w:r>
        <w:rPr>
          <w:spacing w:val="9"/>
          <w:sz w:val="28"/>
          <w:szCs w:val="28"/>
        </w:rPr>
        <w:t xml:space="preserve">- ведет статистический отчет о состоянии пожарной </w:t>
      </w:r>
      <w:r>
        <w:rPr>
          <w:spacing w:val="1"/>
          <w:sz w:val="28"/>
          <w:szCs w:val="28"/>
        </w:rPr>
        <w:t xml:space="preserve">безопасности в учебном заведении (количество пожаров и загораний, </w:t>
      </w:r>
      <w:r>
        <w:rPr>
          <w:spacing w:val="-2"/>
          <w:sz w:val="28"/>
          <w:szCs w:val="28"/>
        </w:rPr>
        <w:t xml:space="preserve">причины их возникновения, величины материального ущерба, принятые </w:t>
      </w:r>
      <w:r>
        <w:rPr>
          <w:spacing w:val="-13"/>
          <w:sz w:val="28"/>
          <w:szCs w:val="28"/>
        </w:rPr>
        <w:t>меры).</w:t>
      </w:r>
    </w:p>
    <w:p w:rsidR="00BB0B94" w:rsidRDefault="00BB0B94" w:rsidP="00BB0B94">
      <w:pPr>
        <w:shd w:val="clear" w:color="auto" w:fill="FFFFFF"/>
        <w:jc w:val="both"/>
        <w:rPr>
          <w:sz w:val="28"/>
          <w:szCs w:val="28"/>
        </w:rPr>
      </w:pPr>
      <w:r>
        <w:rPr>
          <w:b/>
          <w:bCs/>
          <w:spacing w:val="-13"/>
          <w:sz w:val="28"/>
          <w:szCs w:val="28"/>
        </w:rPr>
        <w:tab/>
      </w:r>
      <w:r>
        <w:rPr>
          <w:bCs/>
          <w:spacing w:val="-13"/>
          <w:sz w:val="28"/>
          <w:szCs w:val="28"/>
        </w:rPr>
        <w:t>8.23.2. Профсоюз:</w:t>
      </w:r>
    </w:p>
    <w:p w:rsidR="00BB0B94" w:rsidRDefault="00BB0B94" w:rsidP="00BB0B94">
      <w:pPr>
        <w:shd w:val="clear" w:color="auto" w:fill="FFFFFF"/>
        <w:ind w:right="5" w:firstLine="708"/>
        <w:jc w:val="both"/>
        <w:rPr>
          <w:sz w:val="28"/>
          <w:szCs w:val="28"/>
        </w:rPr>
      </w:pPr>
      <w:r>
        <w:rPr>
          <w:spacing w:val="-6"/>
          <w:sz w:val="28"/>
          <w:szCs w:val="28"/>
        </w:rPr>
        <w:t xml:space="preserve">- организует проведение мероприятий по контролю за выполнением </w:t>
      </w:r>
      <w:r>
        <w:rPr>
          <w:spacing w:val="-7"/>
          <w:sz w:val="28"/>
          <w:szCs w:val="28"/>
        </w:rPr>
        <w:t xml:space="preserve">требований пожарной безопасности в образовательной организации, при этом </w:t>
      </w:r>
      <w:r>
        <w:rPr>
          <w:spacing w:val="2"/>
          <w:sz w:val="28"/>
          <w:szCs w:val="28"/>
        </w:rPr>
        <w:t xml:space="preserve">обращает особое внимание на наличие и исправность автоматических средств обнаружения и оповещения о пожаре, первичных средств </w:t>
      </w:r>
      <w:r>
        <w:rPr>
          <w:spacing w:val="-7"/>
          <w:sz w:val="28"/>
          <w:szCs w:val="28"/>
        </w:rPr>
        <w:t>пожаротушения, состояния путей эвакуации людей;</w:t>
      </w:r>
    </w:p>
    <w:p w:rsidR="00BB0B94" w:rsidRDefault="00BB0B94" w:rsidP="00BB0B94">
      <w:pPr>
        <w:shd w:val="clear" w:color="auto" w:fill="FFFFFF"/>
        <w:ind w:right="14" w:firstLine="708"/>
        <w:jc w:val="both"/>
        <w:rPr>
          <w:sz w:val="28"/>
          <w:szCs w:val="28"/>
        </w:rPr>
      </w:pPr>
      <w:r>
        <w:rPr>
          <w:spacing w:val="-6"/>
          <w:sz w:val="28"/>
          <w:szCs w:val="28"/>
        </w:rPr>
        <w:lastRenderedPageBreak/>
        <w:t xml:space="preserve">- принимает участие в работе комиссии по проверке на практическую готовность сотрудников, обучающихся и воспитанников к действиям при </w:t>
      </w:r>
      <w:r>
        <w:rPr>
          <w:spacing w:val="-8"/>
          <w:sz w:val="28"/>
          <w:szCs w:val="28"/>
        </w:rPr>
        <w:t>возникновении пожара;</w:t>
      </w:r>
    </w:p>
    <w:p w:rsidR="00BB0B94" w:rsidRDefault="00BB0B94" w:rsidP="00BB0B94">
      <w:pPr>
        <w:shd w:val="clear" w:color="auto" w:fill="FFFFFF"/>
        <w:ind w:right="14" w:firstLine="708"/>
        <w:jc w:val="both"/>
        <w:rPr>
          <w:sz w:val="28"/>
          <w:szCs w:val="28"/>
        </w:rPr>
      </w:pPr>
      <w:r>
        <w:rPr>
          <w:spacing w:val="12"/>
          <w:sz w:val="28"/>
          <w:szCs w:val="28"/>
        </w:rPr>
        <w:t xml:space="preserve">-организует и осуществляет проверки состояния средств </w:t>
      </w:r>
      <w:r>
        <w:rPr>
          <w:spacing w:val="-5"/>
          <w:sz w:val="28"/>
          <w:szCs w:val="28"/>
        </w:rPr>
        <w:t xml:space="preserve">пожаротушения: наличие, исправность и укомплектованность первичными </w:t>
      </w:r>
      <w:r>
        <w:rPr>
          <w:spacing w:val="1"/>
          <w:sz w:val="28"/>
          <w:szCs w:val="28"/>
        </w:rPr>
        <w:t>средствами пожаротушения, исправность противопожарных гидрантов и</w:t>
      </w:r>
      <w:r>
        <w:rPr>
          <w:spacing w:val="-3"/>
          <w:sz w:val="28"/>
          <w:szCs w:val="28"/>
        </w:rPr>
        <w:t xml:space="preserve"> автоматических средств пожаротушения, своевременность  периодической </w:t>
      </w:r>
      <w:r>
        <w:rPr>
          <w:spacing w:val="-5"/>
          <w:sz w:val="28"/>
          <w:szCs w:val="28"/>
        </w:rPr>
        <w:t>проверки их рабочего состояния, отраженной в актах;</w:t>
      </w:r>
    </w:p>
    <w:p w:rsidR="00BB0B94" w:rsidRDefault="00BB0B94" w:rsidP="00BB0B94">
      <w:pPr>
        <w:shd w:val="clear" w:color="auto" w:fill="FFFFFF"/>
        <w:ind w:right="19" w:firstLine="708"/>
        <w:jc w:val="both"/>
        <w:rPr>
          <w:sz w:val="28"/>
          <w:szCs w:val="28"/>
        </w:rPr>
      </w:pPr>
      <w:r>
        <w:rPr>
          <w:spacing w:val="-6"/>
          <w:sz w:val="28"/>
          <w:szCs w:val="28"/>
        </w:rPr>
        <w:t xml:space="preserve">-контролирует графики профилактической проверки по обеспечению пожарной безопасности в энергосистемах, на электрооборудовании, </w:t>
      </w:r>
      <w:r>
        <w:rPr>
          <w:spacing w:val="-7"/>
          <w:sz w:val="28"/>
          <w:szCs w:val="28"/>
        </w:rPr>
        <w:t>электроустановках, в компьютерных классах;</w:t>
      </w:r>
    </w:p>
    <w:p w:rsidR="00BB0B94" w:rsidRDefault="00BB0B94" w:rsidP="00BB0B94">
      <w:pPr>
        <w:shd w:val="clear" w:color="auto" w:fill="FFFFFF"/>
        <w:ind w:right="29" w:firstLine="708"/>
        <w:jc w:val="both"/>
        <w:rPr>
          <w:spacing w:val="-7"/>
          <w:sz w:val="28"/>
          <w:szCs w:val="28"/>
        </w:rPr>
      </w:pPr>
      <w:r>
        <w:rPr>
          <w:spacing w:val="-5"/>
          <w:sz w:val="28"/>
          <w:szCs w:val="28"/>
        </w:rPr>
        <w:t xml:space="preserve">-осуществляет проверки наличия и порядка ведения </w:t>
      </w:r>
      <w:r>
        <w:rPr>
          <w:spacing w:val="-7"/>
          <w:sz w:val="28"/>
          <w:szCs w:val="28"/>
        </w:rPr>
        <w:t>документации, направленной на обеспечение пожарной безопасности.</w:t>
      </w:r>
    </w:p>
    <w:p w:rsidR="00BB0B94" w:rsidRDefault="00BB0B94" w:rsidP="00BB0B94">
      <w:pPr>
        <w:shd w:val="clear" w:color="auto" w:fill="FFFFFF"/>
        <w:ind w:right="29"/>
        <w:jc w:val="both"/>
        <w:rPr>
          <w:sz w:val="28"/>
          <w:szCs w:val="28"/>
        </w:rPr>
      </w:pPr>
      <w:r>
        <w:rPr>
          <w:b/>
          <w:bCs/>
          <w:spacing w:val="-9"/>
          <w:sz w:val="28"/>
          <w:szCs w:val="28"/>
        </w:rPr>
        <w:tab/>
      </w:r>
      <w:r>
        <w:rPr>
          <w:bCs/>
          <w:spacing w:val="-9"/>
          <w:sz w:val="28"/>
          <w:szCs w:val="28"/>
        </w:rPr>
        <w:t>8.23.З. Стороны договорились:</w:t>
      </w:r>
    </w:p>
    <w:p w:rsidR="00BB0B94" w:rsidRDefault="00BB0B94" w:rsidP="00BB0B94">
      <w:pPr>
        <w:shd w:val="clear" w:color="auto" w:fill="FFFFFF"/>
        <w:ind w:right="34" w:firstLine="708"/>
        <w:jc w:val="both"/>
        <w:rPr>
          <w:sz w:val="28"/>
          <w:szCs w:val="28"/>
        </w:rPr>
      </w:pPr>
      <w:r>
        <w:rPr>
          <w:spacing w:val="-3"/>
          <w:sz w:val="28"/>
          <w:szCs w:val="28"/>
        </w:rPr>
        <w:t xml:space="preserve">- по результатам проверки совместно корректировать и отрабатывать </w:t>
      </w:r>
      <w:r>
        <w:rPr>
          <w:spacing w:val="-7"/>
          <w:sz w:val="28"/>
          <w:szCs w:val="28"/>
        </w:rPr>
        <w:t>планы эвакуации на случай возникновения пожаров;</w:t>
      </w:r>
    </w:p>
    <w:p w:rsidR="00BB0B94" w:rsidRDefault="00BB0B94" w:rsidP="00BB0B94">
      <w:pPr>
        <w:shd w:val="clear" w:color="auto" w:fill="FFFFFF"/>
        <w:ind w:right="34" w:firstLine="708"/>
        <w:jc w:val="both"/>
        <w:rPr>
          <w:sz w:val="28"/>
          <w:szCs w:val="28"/>
        </w:rPr>
      </w:pPr>
      <w:r>
        <w:rPr>
          <w:spacing w:val="-5"/>
          <w:sz w:val="28"/>
          <w:szCs w:val="28"/>
        </w:rPr>
        <w:t xml:space="preserve">- содействовать выполнению представлений по устранению выявленных </w:t>
      </w:r>
      <w:r>
        <w:rPr>
          <w:spacing w:val="-6"/>
          <w:sz w:val="28"/>
          <w:szCs w:val="28"/>
        </w:rPr>
        <w:t>в ходе проверок нарушений требований пожарной безопасности;</w:t>
      </w:r>
    </w:p>
    <w:p w:rsidR="00BB0B94" w:rsidRDefault="00BB0B94" w:rsidP="00BB0B94">
      <w:pPr>
        <w:shd w:val="clear" w:color="auto" w:fill="FFFFFF"/>
        <w:ind w:right="38" w:firstLine="540"/>
        <w:jc w:val="both"/>
        <w:rPr>
          <w:spacing w:val="-7"/>
          <w:sz w:val="28"/>
          <w:szCs w:val="28"/>
        </w:rPr>
      </w:pPr>
      <w:r>
        <w:rPr>
          <w:spacing w:val="-2"/>
          <w:sz w:val="28"/>
          <w:szCs w:val="28"/>
        </w:rPr>
        <w:t xml:space="preserve">-совместно осуществлять меры по внедрению новых эффективных </w:t>
      </w:r>
      <w:r>
        <w:rPr>
          <w:spacing w:val="-7"/>
          <w:sz w:val="28"/>
          <w:szCs w:val="28"/>
        </w:rPr>
        <w:t>средств противопожарной защиты, оповещения о пожаре и спасении людей.</w:t>
      </w:r>
    </w:p>
    <w:p w:rsidR="00BB0B94" w:rsidRDefault="00BB0B94" w:rsidP="00BB0B94">
      <w:pPr>
        <w:shd w:val="clear" w:color="auto" w:fill="FFFFFF"/>
        <w:ind w:right="38"/>
        <w:jc w:val="both"/>
        <w:rPr>
          <w:sz w:val="28"/>
          <w:szCs w:val="28"/>
        </w:rPr>
      </w:pPr>
    </w:p>
    <w:p w:rsidR="00BB0B94" w:rsidRDefault="00BB0B94" w:rsidP="00BB0B94">
      <w:pPr>
        <w:spacing w:after="120"/>
        <w:ind w:firstLine="540"/>
        <w:jc w:val="center"/>
        <w:rPr>
          <w:b/>
          <w:sz w:val="28"/>
          <w:szCs w:val="28"/>
        </w:rPr>
      </w:pPr>
      <w:r>
        <w:rPr>
          <w:b/>
          <w:sz w:val="28"/>
          <w:szCs w:val="28"/>
          <w:lang w:val="en-US"/>
        </w:rPr>
        <w:t>IX</w:t>
      </w:r>
      <w:r>
        <w:rPr>
          <w:b/>
          <w:sz w:val="28"/>
          <w:szCs w:val="28"/>
        </w:rPr>
        <w:t>. Гарантии профсоюзной деятельности.</w:t>
      </w:r>
    </w:p>
    <w:p w:rsidR="00BB0B94" w:rsidRDefault="00BB0B94" w:rsidP="00BB0B94">
      <w:pPr>
        <w:ind w:firstLine="709"/>
        <w:jc w:val="both"/>
        <w:rPr>
          <w:sz w:val="28"/>
          <w:szCs w:val="28"/>
        </w:rPr>
      </w:pPr>
      <w:r>
        <w:rPr>
          <w:sz w:val="28"/>
          <w:szCs w:val="28"/>
        </w:rPr>
        <w:t>9.1.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BB0B94" w:rsidRDefault="00BB0B94" w:rsidP="00BB0B94">
      <w:pPr>
        <w:ind w:firstLine="709"/>
        <w:jc w:val="both"/>
        <w:rPr>
          <w:spacing w:val="-6"/>
          <w:sz w:val="28"/>
          <w:szCs w:val="28"/>
        </w:rPr>
      </w:pPr>
      <w:r>
        <w:rPr>
          <w:sz w:val="28"/>
          <w:szCs w:val="28"/>
        </w:rPr>
        <w:t xml:space="preserve">9.2. В случае если работник, не состоящий в Профсоюзе, уполномочил выборный орган </w:t>
      </w:r>
      <w:r>
        <w:rPr>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Pr>
          <w:i/>
          <w:spacing w:val="-6"/>
          <w:sz w:val="28"/>
          <w:szCs w:val="28"/>
        </w:rPr>
        <w:t xml:space="preserve">в размере 1% </w:t>
      </w:r>
      <w:r>
        <w:rPr>
          <w:spacing w:val="-6"/>
          <w:sz w:val="28"/>
          <w:szCs w:val="28"/>
        </w:rPr>
        <w:t xml:space="preserve">(часть 6 статьи 377 ТК РФ). </w:t>
      </w:r>
    </w:p>
    <w:p w:rsidR="00BB0B94" w:rsidRDefault="00BB0B94" w:rsidP="00BB0B94">
      <w:pPr>
        <w:pStyle w:val="31"/>
        <w:spacing w:after="0"/>
        <w:ind w:firstLine="709"/>
        <w:jc w:val="both"/>
        <w:rPr>
          <w:b/>
          <w:sz w:val="28"/>
          <w:szCs w:val="28"/>
        </w:rPr>
      </w:pPr>
      <w:r>
        <w:rPr>
          <w:sz w:val="28"/>
          <w:szCs w:val="28"/>
        </w:rPr>
        <w:t>9.3.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BB0B94" w:rsidRDefault="00BB0B94" w:rsidP="00BB0B94">
      <w:pPr>
        <w:pStyle w:val="31"/>
        <w:spacing w:after="0"/>
        <w:ind w:firstLine="709"/>
        <w:jc w:val="both"/>
        <w:rPr>
          <w:sz w:val="28"/>
          <w:szCs w:val="28"/>
        </w:rPr>
      </w:pPr>
      <w:r>
        <w:rPr>
          <w:sz w:val="28"/>
          <w:szCs w:val="28"/>
        </w:rPr>
        <w:t xml:space="preserve">9.3.1.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w:t>
      </w:r>
      <w:r>
        <w:rPr>
          <w:sz w:val="28"/>
          <w:szCs w:val="28"/>
        </w:rPr>
        <w:lastRenderedPageBreak/>
        <w:t>условиях, предусмотренных трудовым законодательством и настоящим коллективным договором;</w:t>
      </w:r>
    </w:p>
    <w:p w:rsidR="00BB0B94" w:rsidRDefault="00BB0B94" w:rsidP="00BB0B94">
      <w:pPr>
        <w:pStyle w:val="31"/>
        <w:spacing w:after="0"/>
        <w:ind w:firstLine="708"/>
        <w:jc w:val="both"/>
        <w:rPr>
          <w:sz w:val="28"/>
          <w:szCs w:val="28"/>
        </w:rPr>
      </w:pPr>
      <w:r>
        <w:rPr>
          <w:sz w:val="28"/>
          <w:szCs w:val="28"/>
        </w:rPr>
        <w:t>9.3.2. Соблюдать права профсоюза, установленные законодательством и настоящим коллективным договором (глава 58 ТК РФ);</w:t>
      </w:r>
    </w:p>
    <w:p w:rsidR="00BB0B94" w:rsidRDefault="00BB0B94" w:rsidP="00BB0B94">
      <w:pPr>
        <w:pStyle w:val="31"/>
        <w:spacing w:after="0"/>
        <w:ind w:firstLine="708"/>
        <w:jc w:val="both"/>
        <w:rPr>
          <w:sz w:val="28"/>
          <w:szCs w:val="28"/>
        </w:rPr>
      </w:pPr>
      <w:r>
        <w:rPr>
          <w:sz w:val="28"/>
          <w:szCs w:val="28"/>
        </w:rPr>
        <w:t>9.3.3.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BB0B94" w:rsidRDefault="00BB0B94" w:rsidP="00BB0B94">
      <w:pPr>
        <w:pStyle w:val="31"/>
        <w:spacing w:after="0"/>
        <w:ind w:firstLine="708"/>
        <w:jc w:val="both"/>
        <w:rPr>
          <w:sz w:val="28"/>
          <w:szCs w:val="28"/>
        </w:rPr>
      </w:pPr>
      <w:r>
        <w:rPr>
          <w:sz w:val="28"/>
          <w:szCs w:val="28"/>
        </w:rPr>
        <w:t xml:space="preserve">9.3.4.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BB0B94" w:rsidRDefault="00BB0B94" w:rsidP="00BB0B94">
      <w:pPr>
        <w:pStyle w:val="31"/>
        <w:spacing w:after="0"/>
        <w:ind w:firstLine="708"/>
        <w:jc w:val="both"/>
        <w:rPr>
          <w:sz w:val="28"/>
          <w:szCs w:val="28"/>
        </w:rPr>
      </w:pPr>
      <w:r>
        <w:rPr>
          <w:sz w:val="28"/>
          <w:szCs w:val="28"/>
        </w:rPr>
        <w:t xml:space="preserve">9.3.5.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BB0B94" w:rsidRDefault="00BB0B94" w:rsidP="00BB0B94">
      <w:pPr>
        <w:pStyle w:val="31"/>
        <w:spacing w:after="0"/>
        <w:ind w:firstLine="708"/>
        <w:jc w:val="both"/>
        <w:rPr>
          <w:spacing w:val="-6"/>
          <w:sz w:val="28"/>
          <w:szCs w:val="28"/>
        </w:rPr>
      </w:pPr>
      <w:r>
        <w:rPr>
          <w:sz w:val="28"/>
          <w:szCs w:val="28"/>
        </w:rPr>
        <w:t xml:space="preserve">9.3.6.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Pr>
          <w:spacing w:val="-6"/>
          <w:sz w:val="28"/>
          <w:szCs w:val="28"/>
        </w:rPr>
        <w:t>организации;</w:t>
      </w:r>
    </w:p>
    <w:p w:rsidR="00BB0B94" w:rsidRDefault="00BB0B94" w:rsidP="00BB0B94">
      <w:pPr>
        <w:pStyle w:val="31"/>
        <w:spacing w:after="0"/>
        <w:ind w:firstLine="708"/>
        <w:jc w:val="both"/>
        <w:rPr>
          <w:spacing w:val="-6"/>
          <w:sz w:val="28"/>
          <w:szCs w:val="28"/>
        </w:rPr>
      </w:pPr>
      <w:r>
        <w:rPr>
          <w:spacing w:val="-6"/>
          <w:sz w:val="28"/>
          <w:szCs w:val="28"/>
        </w:rPr>
        <w:t>9.3.7.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BB0B94" w:rsidRDefault="00BB0B94" w:rsidP="00BB0B94">
      <w:pPr>
        <w:pStyle w:val="31"/>
        <w:spacing w:after="0"/>
        <w:ind w:firstLine="708"/>
        <w:jc w:val="both"/>
        <w:rPr>
          <w:spacing w:val="-6"/>
          <w:sz w:val="28"/>
          <w:szCs w:val="28"/>
        </w:rPr>
      </w:pPr>
      <w:r>
        <w:rPr>
          <w:spacing w:val="-6"/>
          <w:sz w:val="28"/>
          <w:szCs w:val="28"/>
        </w:rPr>
        <w:t>9.3.8.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BB0B94" w:rsidRDefault="00BB0B94" w:rsidP="00BB0B94">
      <w:pPr>
        <w:pStyle w:val="31"/>
        <w:spacing w:after="0"/>
        <w:ind w:firstLine="708"/>
        <w:jc w:val="both"/>
        <w:rPr>
          <w:spacing w:val="-6"/>
          <w:sz w:val="28"/>
          <w:szCs w:val="28"/>
        </w:rPr>
      </w:pPr>
      <w:r>
        <w:rPr>
          <w:spacing w:val="-6"/>
          <w:sz w:val="28"/>
          <w:szCs w:val="28"/>
        </w:rPr>
        <w:t>9.3.9.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BB0B94" w:rsidRDefault="00BB0B94" w:rsidP="00BB0B94">
      <w:pPr>
        <w:ind w:right="21" w:firstLine="540"/>
        <w:jc w:val="both"/>
        <w:rPr>
          <w:i/>
          <w:sz w:val="28"/>
          <w:szCs w:val="28"/>
        </w:rPr>
      </w:pPr>
      <w:r>
        <w:rPr>
          <w:sz w:val="28"/>
          <w:szCs w:val="28"/>
        </w:rPr>
        <w:t xml:space="preserve">9.3.10. Производить оплату труда работнику организации-руководителю выборного органа первичной профсоюзной организации в размерах, определенных Положением о стимулирующих выплатах по занимаемой штатной должности с введением для неё дополнительного критерия: «За работу по созданию условий для эффективной деятельности коллектива - ______ баллов». </w:t>
      </w:r>
      <w:r>
        <w:rPr>
          <w:i/>
          <w:sz w:val="28"/>
          <w:szCs w:val="28"/>
        </w:rPr>
        <w:t>(Пр</w:t>
      </w:r>
      <w:r w:rsidR="007654BA">
        <w:rPr>
          <w:i/>
          <w:sz w:val="28"/>
          <w:szCs w:val="28"/>
        </w:rPr>
        <w:t>иложение № 7</w:t>
      </w:r>
      <w:r>
        <w:rPr>
          <w:i/>
          <w:sz w:val="28"/>
          <w:szCs w:val="28"/>
        </w:rPr>
        <w:t xml:space="preserve">) </w:t>
      </w:r>
      <w:r>
        <w:rPr>
          <w:sz w:val="28"/>
          <w:szCs w:val="28"/>
        </w:rPr>
        <w:t>(статья 377 ТК РФ.);</w:t>
      </w:r>
    </w:p>
    <w:p w:rsidR="00BB0B94" w:rsidRDefault="00BB0B94" w:rsidP="00BB0B94">
      <w:pPr>
        <w:ind w:firstLine="540"/>
        <w:jc w:val="both"/>
        <w:rPr>
          <w:spacing w:val="-6"/>
          <w:sz w:val="28"/>
          <w:szCs w:val="28"/>
        </w:rPr>
      </w:pPr>
      <w:r>
        <w:rPr>
          <w:sz w:val="28"/>
          <w:szCs w:val="28"/>
        </w:rPr>
        <w:t xml:space="preserve">9.3.11. Члены профкома включаются в состав комиссий организации по тарификации, по аттестации педагогических работников, по распределению </w:t>
      </w:r>
      <w:r>
        <w:rPr>
          <w:sz w:val="28"/>
          <w:szCs w:val="28"/>
        </w:rPr>
        <w:lastRenderedPageBreak/>
        <w:t xml:space="preserve">стимулирующих выплат, </w:t>
      </w:r>
      <w:proofErr w:type="gramStart"/>
      <w:r>
        <w:rPr>
          <w:sz w:val="28"/>
          <w:szCs w:val="28"/>
        </w:rPr>
        <w:t>по специальной оценки</w:t>
      </w:r>
      <w:proofErr w:type="gramEnd"/>
      <w:r>
        <w:rPr>
          <w:sz w:val="28"/>
          <w:szCs w:val="28"/>
        </w:rPr>
        <w:t xml:space="preserve"> условий труда, по охране труда, и других.</w:t>
      </w:r>
    </w:p>
    <w:p w:rsidR="00BB0B94" w:rsidRDefault="00BB0B94" w:rsidP="00BB0B94">
      <w:pPr>
        <w:pStyle w:val="3"/>
        <w:ind w:left="0" w:firstLine="709"/>
        <w:jc w:val="both"/>
        <w:rPr>
          <w:spacing w:val="-6"/>
          <w:sz w:val="28"/>
          <w:szCs w:val="28"/>
        </w:rPr>
      </w:pPr>
      <w:r>
        <w:rPr>
          <w:spacing w:val="-6"/>
          <w:sz w:val="28"/>
          <w:szCs w:val="28"/>
        </w:rPr>
        <w:t>9.4. Взаимодействие работодателя с выборным органом первичной профсоюзной организации осуществляется посредством:</w:t>
      </w:r>
    </w:p>
    <w:p w:rsidR="00BB0B94" w:rsidRDefault="00BB0B94" w:rsidP="00BB0B94">
      <w:pPr>
        <w:pStyle w:val="30"/>
        <w:numPr>
          <w:ilvl w:val="0"/>
          <w:numId w:val="2"/>
        </w:numPr>
        <w:tabs>
          <w:tab w:val="num" w:pos="-440"/>
        </w:tabs>
        <w:spacing w:after="0"/>
        <w:ind w:left="0" w:firstLine="709"/>
        <w:jc w:val="both"/>
        <w:rPr>
          <w:spacing w:val="-6"/>
          <w:sz w:val="28"/>
          <w:szCs w:val="28"/>
        </w:rPr>
      </w:pPr>
      <w:r>
        <w:rPr>
          <w:spacing w:val="-6"/>
          <w:sz w:val="28"/>
          <w:szCs w:val="28"/>
        </w:rPr>
        <w:t>учета мотивированного мнения выборного органа первичной профсоюзной организации в порядке, установленном статьями 372 и 373 ТК РФ;</w:t>
      </w:r>
    </w:p>
    <w:p w:rsidR="00BB0B94" w:rsidRDefault="00BB0B94" w:rsidP="00BB0B94">
      <w:pPr>
        <w:pStyle w:val="30"/>
        <w:numPr>
          <w:ilvl w:val="0"/>
          <w:numId w:val="2"/>
        </w:numPr>
        <w:tabs>
          <w:tab w:val="num" w:pos="-330"/>
        </w:tabs>
        <w:spacing w:after="0"/>
        <w:ind w:left="0" w:firstLine="709"/>
        <w:jc w:val="both"/>
        <w:rPr>
          <w:sz w:val="28"/>
          <w:szCs w:val="28"/>
        </w:rPr>
      </w:pPr>
      <w:r>
        <w:rPr>
          <w:spacing w:val="-6"/>
          <w:sz w:val="28"/>
          <w:szCs w:val="28"/>
        </w:rPr>
        <w:t>согласования (письменного), при принятии решений руководителем образовательной</w:t>
      </w:r>
      <w:r>
        <w:rPr>
          <w:sz w:val="28"/>
          <w:szCs w:val="28"/>
        </w:rPr>
        <w:t xml:space="preserve"> организации.</w:t>
      </w:r>
    </w:p>
    <w:p w:rsidR="00BB0B94" w:rsidRDefault="00BB0B94" w:rsidP="00BB0B94">
      <w:pPr>
        <w:pStyle w:val="3"/>
        <w:ind w:left="0" w:firstLine="709"/>
        <w:jc w:val="both"/>
        <w:rPr>
          <w:sz w:val="28"/>
          <w:szCs w:val="28"/>
        </w:rPr>
      </w:pPr>
      <w:r>
        <w:rPr>
          <w:sz w:val="28"/>
          <w:szCs w:val="28"/>
        </w:rPr>
        <w:t xml:space="preserve">9.5.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i/>
          <w:iCs/>
          <w:sz w:val="28"/>
          <w:szCs w:val="28"/>
        </w:rPr>
        <w:t>(</w:t>
      </w:r>
      <w:r>
        <w:rPr>
          <w:sz w:val="28"/>
          <w:szCs w:val="28"/>
        </w:rPr>
        <w:t>части 3 статьи 374 ТК РФ).</w:t>
      </w:r>
    </w:p>
    <w:p w:rsidR="00BB0B94" w:rsidRDefault="00BB0B94" w:rsidP="00BB0B94">
      <w:pPr>
        <w:pStyle w:val="30"/>
        <w:spacing w:after="0"/>
        <w:ind w:left="0" w:firstLine="709"/>
        <w:jc w:val="both"/>
        <w:rPr>
          <w:iCs/>
          <w:sz w:val="28"/>
          <w:szCs w:val="28"/>
        </w:rPr>
      </w:pPr>
      <w:r>
        <w:rPr>
          <w:sz w:val="28"/>
          <w:szCs w:val="28"/>
        </w:rPr>
        <w:t xml:space="preserve">9.6.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Pr>
          <w:iCs/>
          <w:sz w:val="28"/>
          <w:szCs w:val="28"/>
        </w:rPr>
        <w:t>для замены временно отсутствующего работника, за которым сохраняется место работы.</w:t>
      </w:r>
    </w:p>
    <w:p w:rsidR="00BB0B94" w:rsidRDefault="00BB0B94" w:rsidP="00BB0B94">
      <w:pPr>
        <w:pStyle w:val="30"/>
        <w:spacing w:after="0"/>
        <w:ind w:left="0" w:firstLine="709"/>
        <w:jc w:val="both"/>
        <w:rPr>
          <w:sz w:val="28"/>
          <w:szCs w:val="28"/>
        </w:rPr>
      </w:pPr>
      <w:r>
        <w:rPr>
          <w:iCs/>
          <w:sz w:val="28"/>
          <w:szCs w:val="28"/>
        </w:rPr>
        <w:t xml:space="preserve">9.7. Члены </w:t>
      </w:r>
      <w:r>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BB0B94" w:rsidRPr="007654BA" w:rsidRDefault="00BB0B94" w:rsidP="00BB0B94">
      <w:pPr>
        <w:pStyle w:val="41"/>
        <w:ind w:left="0" w:firstLine="709"/>
        <w:jc w:val="both"/>
        <w:rPr>
          <w:sz w:val="28"/>
          <w:szCs w:val="28"/>
        </w:rPr>
      </w:pPr>
      <w:r w:rsidRPr="007654BA">
        <w:rPr>
          <w:sz w:val="28"/>
          <w:szCs w:val="28"/>
        </w:rPr>
        <w:t>9.8. Члены Профсоюза имеют право участвовать в общественной деятельности профсоюзной организации, сотрудничать с институтами других профессиональных сфер и осуществлять социально-значимые акции. Данный эффективный социальный опыт вправе представлять в аттестационных документах на первую и высшую квалификационные категории.</w:t>
      </w:r>
    </w:p>
    <w:p w:rsidR="00BB0B94" w:rsidRDefault="00BB0B94" w:rsidP="00BB0B94">
      <w:pPr>
        <w:ind w:firstLine="540"/>
        <w:jc w:val="both"/>
        <w:rPr>
          <w:sz w:val="28"/>
          <w:szCs w:val="28"/>
        </w:rPr>
      </w:pPr>
      <w:r>
        <w:rPr>
          <w:sz w:val="28"/>
          <w:szCs w:val="28"/>
        </w:rPr>
        <w:t>9.9. Работодатель бесплатно предоставляет страницу на внутреннем информационном сайте организации для размещения информации профкома.</w:t>
      </w:r>
    </w:p>
    <w:p w:rsidR="00BB0B94" w:rsidRDefault="00BB0B94" w:rsidP="00BB0B94">
      <w:pPr>
        <w:ind w:firstLine="540"/>
        <w:jc w:val="both"/>
        <w:rPr>
          <w:sz w:val="28"/>
          <w:szCs w:val="28"/>
        </w:rPr>
      </w:pPr>
      <w:r>
        <w:rPr>
          <w:sz w:val="28"/>
          <w:szCs w:val="28"/>
        </w:rPr>
        <w:t>9.10. Работодатель включает профком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организации и основополагающих документов, касающихся их профессиональных интересов.</w:t>
      </w:r>
    </w:p>
    <w:p w:rsidR="00BB0B94" w:rsidRDefault="00BB0B94" w:rsidP="00BB0B94">
      <w:pPr>
        <w:ind w:firstLine="540"/>
        <w:jc w:val="both"/>
        <w:rPr>
          <w:b/>
          <w:sz w:val="28"/>
          <w:szCs w:val="28"/>
        </w:rPr>
      </w:pPr>
    </w:p>
    <w:p w:rsidR="00BB0B94" w:rsidRDefault="00BB0B94" w:rsidP="00BB0B94">
      <w:pPr>
        <w:spacing w:after="120"/>
        <w:ind w:firstLine="540"/>
        <w:jc w:val="center"/>
        <w:rPr>
          <w:b/>
          <w:sz w:val="28"/>
          <w:szCs w:val="28"/>
        </w:rPr>
      </w:pPr>
      <w:r>
        <w:rPr>
          <w:b/>
          <w:sz w:val="28"/>
          <w:szCs w:val="28"/>
        </w:rPr>
        <w:t>Х. Обязательства профкома</w:t>
      </w:r>
    </w:p>
    <w:p w:rsidR="00BB0B94" w:rsidRDefault="00BB0B94" w:rsidP="00BB0B94">
      <w:pPr>
        <w:ind w:firstLine="540"/>
        <w:jc w:val="both"/>
        <w:rPr>
          <w:sz w:val="28"/>
          <w:szCs w:val="28"/>
        </w:rPr>
      </w:pPr>
      <w:r>
        <w:rPr>
          <w:sz w:val="28"/>
          <w:szCs w:val="28"/>
        </w:rPr>
        <w:t>10. Профком обязуется:</w:t>
      </w:r>
    </w:p>
    <w:p w:rsidR="00BB0B94" w:rsidRDefault="00BB0B94" w:rsidP="00BB0B94">
      <w:pPr>
        <w:ind w:firstLine="540"/>
        <w:jc w:val="both"/>
        <w:rPr>
          <w:sz w:val="28"/>
          <w:szCs w:val="28"/>
        </w:rPr>
      </w:pPr>
      <w:r>
        <w:rPr>
          <w:sz w:val="28"/>
          <w:szCs w:val="28"/>
        </w:rPr>
        <w:lastRenderedPageBreak/>
        <w:t>10.1.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rsidR="00BB0B94" w:rsidRDefault="00BB0B94" w:rsidP="00BB0B94">
      <w:pPr>
        <w:ind w:firstLine="540"/>
        <w:jc w:val="both"/>
        <w:rPr>
          <w:sz w:val="28"/>
          <w:szCs w:val="28"/>
        </w:rPr>
      </w:pPr>
      <w:r>
        <w:rPr>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w:t>
      </w:r>
    </w:p>
    <w:p w:rsidR="00BB0B94" w:rsidRDefault="00BB0B94" w:rsidP="00BB0B94">
      <w:pPr>
        <w:ind w:firstLine="540"/>
        <w:jc w:val="both"/>
        <w:rPr>
          <w:sz w:val="28"/>
          <w:szCs w:val="28"/>
        </w:rPr>
      </w:pPr>
      <w:r>
        <w:rPr>
          <w:sz w:val="28"/>
          <w:szCs w:val="28"/>
        </w:rPr>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BB0B94" w:rsidRDefault="00BB0B94" w:rsidP="00BB0B94">
      <w:pPr>
        <w:ind w:firstLine="540"/>
        <w:jc w:val="both"/>
        <w:rPr>
          <w:sz w:val="28"/>
          <w:szCs w:val="28"/>
        </w:rPr>
      </w:pPr>
      <w:r>
        <w:rPr>
          <w:sz w:val="28"/>
          <w:szCs w:val="28"/>
        </w:rPr>
        <w:t>10.3. Осуществлять контроль за правильностью расходования фонда заработной платы, фонда стимулирующих выплат, фонда экономии заработной платы.</w:t>
      </w:r>
    </w:p>
    <w:p w:rsidR="00BB0B94" w:rsidRDefault="00BB0B94" w:rsidP="00BB0B94">
      <w:pPr>
        <w:ind w:firstLine="540"/>
        <w:jc w:val="both"/>
        <w:rPr>
          <w:sz w:val="28"/>
          <w:szCs w:val="28"/>
        </w:rPr>
      </w:pPr>
      <w:r>
        <w:rPr>
          <w:sz w:val="28"/>
          <w:szCs w:val="28"/>
        </w:rPr>
        <w:t>10.4. Осуществлять контроль за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rsidR="00BB0B94" w:rsidRDefault="00BB0B94" w:rsidP="00BB0B94">
      <w:pPr>
        <w:ind w:firstLine="540"/>
        <w:jc w:val="both"/>
        <w:rPr>
          <w:sz w:val="28"/>
          <w:szCs w:val="28"/>
        </w:rPr>
      </w:pPr>
      <w:r>
        <w:rPr>
          <w:sz w:val="28"/>
          <w:szCs w:val="28"/>
        </w:rPr>
        <w:t>10.5. Совместно с работодателем и работниками разрабатывать меры по защите персональных данных работников (ст. 86 ТК РФ).</w:t>
      </w:r>
    </w:p>
    <w:p w:rsidR="00BB0B94" w:rsidRDefault="00BB0B94" w:rsidP="00BB0B94">
      <w:pPr>
        <w:ind w:firstLine="540"/>
        <w:jc w:val="both"/>
        <w:rPr>
          <w:sz w:val="28"/>
          <w:szCs w:val="28"/>
        </w:rPr>
      </w:pPr>
      <w:r>
        <w:rPr>
          <w:sz w:val="28"/>
          <w:szCs w:val="28"/>
        </w:rPr>
        <w:t>10.6. Направлять учредителю (собственнику)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требованиями о применении мер дисциплинарного взыскания вплоть до увольнения (ст. 195 ТК РФ).</w:t>
      </w:r>
    </w:p>
    <w:p w:rsidR="00BB0B94" w:rsidRDefault="00BB0B94" w:rsidP="00BB0B94">
      <w:pPr>
        <w:ind w:firstLine="540"/>
        <w:jc w:val="both"/>
        <w:rPr>
          <w:sz w:val="28"/>
          <w:szCs w:val="28"/>
        </w:rPr>
      </w:pPr>
      <w:r>
        <w:rPr>
          <w:sz w:val="28"/>
          <w:szCs w:val="28"/>
        </w:rPr>
        <w:t>10.7. Представлять и защищать трудовые права членов профсоюза в комиссии по трудовым спорам и суде.</w:t>
      </w:r>
    </w:p>
    <w:p w:rsidR="00BB0B94" w:rsidRDefault="00BB0B94" w:rsidP="00BB0B94">
      <w:pPr>
        <w:ind w:firstLine="540"/>
        <w:jc w:val="both"/>
        <w:rPr>
          <w:sz w:val="28"/>
          <w:szCs w:val="28"/>
        </w:rPr>
      </w:pPr>
      <w:r>
        <w:rPr>
          <w:sz w:val="28"/>
          <w:szCs w:val="28"/>
        </w:rPr>
        <w:t>10.8. Участвовать совместно с территориальным (районным, городским) комитетом Профсоюза в работе по летнему оздоровлению детей работников организации и обеспечению их новогодними подарками.</w:t>
      </w:r>
    </w:p>
    <w:p w:rsidR="00BB0B94" w:rsidRDefault="00BB0B94" w:rsidP="00BB0B94">
      <w:pPr>
        <w:ind w:firstLine="540"/>
        <w:jc w:val="both"/>
        <w:rPr>
          <w:sz w:val="28"/>
          <w:szCs w:val="28"/>
        </w:rPr>
      </w:pPr>
      <w:r>
        <w:rPr>
          <w:sz w:val="28"/>
          <w:szCs w:val="28"/>
        </w:rPr>
        <w:t>10.9. Вести учет нуждающихся в санаторно-курортном лечении.</w:t>
      </w:r>
    </w:p>
    <w:p w:rsidR="00BB0B94" w:rsidRDefault="00BB0B94" w:rsidP="00BB0B94">
      <w:pPr>
        <w:ind w:firstLine="540"/>
        <w:jc w:val="both"/>
        <w:rPr>
          <w:sz w:val="28"/>
          <w:szCs w:val="28"/>
        </w:rPr>
      </w:pPr>
      <w:r>
        <w:rPr>
          <w:sz w:val="28"/>
          <w:szCs w:val="28"/>
        </w:rPr>
        <w:t>10.10. Осуществлять контроль за правильностью и своевременностью предоставления работникам отпусков и их оплаты.</w:t>
      </w:r>
    </w:p>
    <w:p w:rsidR="00BB0B94" w:rsidRDefault="00BB0B94" w:rsidP="00BB0B94">
      <w:pPr>
        <w:ind w:firstLine="540"/>
        <w:jc w:val="both"/>
        <w:rPr>
          <w:sz w:val="28"/>
          <w:szCs w:val="28"/>
        </w:rPr>
      </w:pPr>
      <w:r>
        <w:rPr>
          <w:sz w:val="28"/>
          <w:szCs w:val="28"/>
        </w:rPr>
        <w:t>10.11. Участвовать в работе комиссий организаций по тарификации, аттестации педагогических работников, специальной оценки условий труда, охране труда, по распределению стимулирующих выплат и других.</w:t>
      </w:r>
    </w:p>
    <w:p w:rsidR="00BB0B94" w:rsidRDefault="00BB0B94" w:rsidP="00BB0B94">
      <w:pPr>
        <w:ind w:firstLine="540"/>
        <w:jc w:val="both"/>
        <w:rPr>
          <w:sz w:val="28"/>
          <w:szCs w:val="28"/>
        </w:rPr>
      </w:pPr>
      <w:r>
        <w:rPr>
          <w:sz w:val="28"/>
          <w:szCs w:val="28"/>
        </w:rPr>
        <w:t>10.12. Осуществлять контроль за соблюдением порядка проведения аттестации педагогических работников организации.</w:t>
      </w:r>
    </w:p>
    <w:p w:rsidR="00BB0B94" w:rsidRDefault="00BB0B94" w:rsidP="00BB0B94">
      <w:pPr>
        <w:ind w:firstLine="540"/>
        <w:jc w:val="both"/>
        <w:rPr>
          <w:sz w:val="28"/>
          <w:szCs w:val="28"/>
        </w:rPr>
      </w:pPr>
      <w:r>
        <w:rPr>
          <w:sz w:val="28"/>
          <w:szCs w:val="28"/>
        </w:rPr>
        <w:t>10.13. Оказывать материальную помощь членам профсоюза в случаях, определенных Положением профсоюзной организации об оказании материальной помощи.</w:t>
      </w:r>
    </w:p>
    <w:p w:rsidR="00BB0B94" w:rsidRDefault="00BB0B94" w:rsidP="00BB0B94">
      <w:pPr>
        <w:ind w:firstLine="540"/>
        <w:jc w:val="both"/>
        <w:rPr>
          <w:sz w:val="28"/>
          <w:szCs w:val="28"/>
        </w:rPr>
      </w:pPr>
      <w:r>
        <w:rPr>
          <w:sz w:val="28"/>
          <w:szCs w:val="28"/>
        </w:rPr>
        <w:t>10.14. Осуществлять культурно-массовую и физкультурно-оздоровительную работу в организации.</w:t>
      </w:r>
    </w:p>
    <w:p w:rsidR="00BB0B94" w:rsidRDefault="00BB0B94" w:rsidP="00BB0B94">
      <w:pPr>
        <w:ind w:firstLine="708"/>
        <w:jc w:val="both"/>
        <w:rPr>
          <w:sz w:val="28"/>
          <w:szCs w:val="28"/>
        </w:rPr>
      </w:pPr>
      <w:r>
        <w:rPr>
          <w:sz w:val="28"/>
          <w:szCs w:val="28"/>
        </w:rPr>
        <w:lastRenderedPageBreak/>
        <w:t>10.15.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BB0B94" w:rsidRDefault="00BB0B94" w:rsidP="00BB0B94">
      <w:pPr>
        <w:ind w:firstLine="709"/>
        <w:jc w:val="both"/>
        <w:rPr>
          <w:sz w:val="28"/>
        </w:rPr>
      </w:pPr>
      <w:r>
        <w:rPr>
          <w:sz w:val="28"/>
        </w:rPr>
        <w:t>10.16. Содействовать оздоровлению детей работников образовательной организации.</w:t>
      </w:r>
    </w:p>
    <w:p w:rsidR="00BB0B94" w:rsidRDefault="00BB0B94" w:rsidP="00BB0B94">
      <w:pPr>
        <w:ind w:firstLine="709"/>
        <w:jc w:val="both"/>
        <w:rPr>
          <w:sz w:val="28"/>
          <w:szCs w:val="28"/>
        </w:rPr>
      </w:pPr>
      <w:r>
        <w:rPr>
          <w:sz w:val="28"/>
          <w:szCs w:val="28"/>
        </w:rPr>
        <w:t>10.17. Ходатайствовать о присвоении почетных званий, представлении к наградам работников образовательной организации.</w:t>
      </w:r>
    </w:p>
    <w:p w:rsidR="00BB0B94" w:rsidRDefault="00BB0B94" w:rsidP="00BB0B94">
      <w:pPr>
        <w:ind w:firstLine="540"/>
        <w:rPr>
          <w:b/>
          <w:sz w:val="28"/>
          <w:szCs w:val="28"/>
        </w:rPr>
      </w:pPr>
    </w:p>
    <w:p w:rsidR="00BB0B94" w:rsidRDefault="00BB0B94" w:rsidP="00BB0B94">
      <w:pPr>
        <w:spacing w:after="120"/>
        <w:ind w:firstLine="540"/>
        <w:jc w:val="center"/>
        <w:rPr>
          <w:b/>
          <w:sz w:val="28"/>
          <w:szCs w:val="28"/>
        </w:rPr>
      </w:pPr>
      <w:r>
        <w:rPr>
          <w:b/>
          <w:sz w:val="28"/>
          <w:szCs w:val="28"/>
        </w:rPr>
        <w:t>Х</w:t>
      </w:r>
      <w:r>
        <w:rPr>
          <w:b/>
          <w:sz w:val="28"/>
          <w:szCs w:val="28"/>
          <w:lang w:val="en-US"/>
        </w:rPr>
        <w:t>I</w:t>
      </w:r>
      <w:r>
        <w:rPr>
          <w:b/>
          <w:sz w:val="28"/>
          <w:szCs w:val="28"/>
        </w:rPr>
        <w:t>. Контроль за выполнением коллективного договора.</w:t>
      </w:r>
    </w:p>
    <w:p w:rsidR="00BB0B94" w:rsidRDefault="00BB0B94" w:rsidP="00BB0B94">
      <w:pPr>
        <w:spacing w:after="120"/>
        <w:ind w:firstLine="540"/>
        <w:jc w:val="center"/>
        <w:rPr>
          <w:b/>
          <w:sz w:val="28"/>
          <w:szCs w:val="28"/>
        </w:rPr>
      </w:pPr>
      <w:r>
        <w:rPr>
          <w:b/>
          <w:sz w:val="28"/>
          <w:szCs w:val="28"/>
        </w:rPr>
        <w:t>Ответственность сторон</w:t>
      </w:r>
    </w:p>
    <w:p w:rsidR="00BB0B94" w:rsidRDefault="00BB0B94" w:rsidP="00BB0B94">
      <w:pPr>
        <w:ind w:firstLine="540"/>
        <w:jc w:val="both"/>
        <w:rPr>
          <w:sz w:val="28"/>
          <w:szCs w:val="28"/>
        </w:rPr>
      </w:pPr>
      <w:r>
        <w:rPr>
          <w:sz w:val="28"/>
          <w:szCs w:val="28"/>
        </w:rPr>
        <w:t>11. Стороны договорились, что:</w:t>
      </w:r>
    </w:p>
    <w:p w:rsidR="00BB0B94" w:rsidRDefault="00BB0B94" w:rsidP="00BB0B94">
      <w:pPr>
        <w:ind w:firstLine="540"/>
        <w:jc w:val="both"/>
        <w:rPr>
          <w:sz w:val="28"/>
          <w:szCs w:val="28"/>
        </w:rPr>
      </w:pPr>
      <w:r>
        <w:rPr>
          <w:sz w:val="28"/>
          <w:szCs w:val="28"/>
        </w:rPr>
        <w:t>11.1. Работодатель направляет коллективный договор в течение 7 дней со дня его подписания на уведомительную регистрацию в уполномоченный орган по труду органа местного самоуправления.</w:t>
      </w:r>
    </w:p>
    <w:p w:rsidR="00BB0B94" w:rsidRDefault="00BB0B94" w:rsidP="00BB0B94">
      <w:pPr>
        <w:ind w:firstLine="540"/>
        <w:jc w:val="both"/>
        <w:rPr>
          <w:sz w:val="28"/>
          <w:szCs w:val="28"/>
        </w:rPr>
      </w:pPr>
      <w:r>
        <w:rPr>
          <w:sz w:val="28"/>
          <w:szCs w:val="28"/>
        </w:rPr>
        <w:t xml:space="preserve">11.2. Совместно разрабатывают план мероприятий по выполнению настоящего коллективного договора и ежегодно отчитываются об их реализации на профсоюзном собрании. </w:t>
      </w:r>
    </w:p>
    <w:p w:rsidR="00BB0B94" w:rsidRDefault="00BB0B94" w:rsidP="00BB0B94">
      <w:pPr>
        <w:ind w:firstLine="540"/>
        <w:jc w:val="both"/>
        <w:rPr>
          <w:sz w:val="28"/>
          <w:szCs w:val="28"/>
        </w:rPr>
      </w:pPr>
      <w:r>
        <w:rPr>
          <w:sz w:val="28"/>
          <w:szCs w:val="28"/>
        </w:rPr>
        <w:t>11.4.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BB0B94" w:rsidRDefault="00BB0B94" w:rsidP="00BB0B94">
      <w:pPr>
        <w:ind w:firstLine="705"/>
        <w:jc w:val="both"/>
        <w:rPr>
          <w:sz w:val="28"/>
          <w:szCs w:val="28"/>
        </w:rPr>
      </w:pPr>
      <w:r>
        <w:rPr>
          <w:sz w:val="28"/>
          <w:szCs w:val="28"/>
        </w:rPr>
        <w:t>11.5.</w:t>
      </w:r>
      <w:r>
        <w:rPr>
          <w:sz w:val="28"/>
          <w:szCs w:val="28"/>
        </w:rPr>
        <w:tab/>
        <w:t>Разъяснять условия коллективного договора работникам образовательной организации.</w:t>
      </w:r>
    </w:p>
    <w:p w:rsidR="00BB0B94" w:rsidRDefault="00BB0B94" w:rsidP="00BB0B94">
      <w:pPr>
        <w:ind w:firstLine="705"/>
        <w:jc w:val="both"/>
        <w:rPr>
          <w:sz w:val="28"/>
          <w:szCs w:val="28"/>
        </w:rPr>
      </w:pPr>
      <w:r>
        <w:rPr>
          <w:sz w:val="28"/>
          <w:szCs w:val="28"/>
        </w:rPr>
        <w:t>11.6.</w:t>
      </w:r>
      <w:r>
        <w:rPr>
          <w:sz w:val="28"/>
          <w:szCs w:val="28"/>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r>
        <w:rPr>
          <w:i/>
          <w:sz w:val="28"/>
          <w:szCs w:val="28"/>
        </w:rPr>
        <w:t>либо на условиях, определенных сторонами</w:t>
      </w:r>
      <w:r>
        <w:rPr>
          <w:sz w:val="28"/>
          <w:szCs w:val="28"/>
        </w:rPr>
        <w:t>).</w:t>
      </w:r>
    </w:p>
    <w:p w:rsidR="00BB0B94" w:rsidRDefault="00BB0B94" w:rsidP="00BB0B94">
      <w:pPr>
        <w:ind w:firstLine="540"/>
        <w:jc w:val="both"/>
        <w:rPr>
          <w:sz w:val="28"/>
          <w:szCs w:val="28"/>
        </w:rPr>
      </w:pPr>
      <w:r>
        <w:rPr>
          <w:sz w:val="28"/>
          <w:szCs w:val="28"/>
        </w:rPr>
        <w:t>11.7. Переговоры по заключению нового коллективного договора будут начаты за 3 месяца до окончания срока действия данного договора.</w:t>
      </w:r>
    </w:p>
    <w:p w:rsidR="00BB0B94" w:rsidRDefault="00BB0B94" w:rsidP="00BB0B94">
      <w:pPr>
        <w:ind w:firstLine="540"/>
        <w:jc w:val="both"/>
        <w:rPr>
          <w:sz w:val="28"/>
          <w:szCs w:val="28"/>
        </w:rPr>
      </w:pPr>
    </w:p>
    <w:p w:rsidR="00BB0B94" w:rsidRDefault="00BB0B94" w:rsidP="00BB0B94">
      <w:pPr>
        <w:ind w:firstLine="540"/>
        <w:jc w:val="both"/>
        <w:rPr>
          <w:sz w:val="28"/>
          <w:szCs w:val="28"/>
        </w:rPr>
      </w:pPr>
    </w:p>
    <w:p w:rsidR="00BB0B94" w:rsidRDefault="00BB0B94" w:rsidP="00BB0B94">
      <w:pPr>
        <w:jc w:val="both"/>
        <w:rPr>
          <w:b/>
          <w:sz w:val="28"/>
          <w:szCs w:val="28"/>
        </w:rPr>
      </w:pPr>
      <w:r>
        <w:rPr>
          <w:b/>
          <w:sz w:val="28"/>
          <w:szCs w:val="28"/>
        </w:rPr>
        <w:t>От работодателя:</w:t>
      </w:r>
      <w:r>
        <w:rPr>
          <w:b/>
          <w:sz w:val="28"/>
          <w:szCs w:val="28"/>
        </w:rPr>
        <w:tab/>
      </w:r>
      <w:r>
        <w:rPr>
          <w:b/>
          <w:sz w:val="28"/>
          <w:szCs w:val="28"/>
        </w:rPr>
        <w:tab/>
      </w:r>
      <w:r>
        <w:rPr>
          <w:b/>
          <w:sz w:val="28"/>
          <w:szCs w:val="28"/>
        </w:rPr>
        <w:tab/>
      </w:r>
      <w:r>
        <w:rPr>
          <w:b/>
          <w:sz w:val="28"/>
          <w:szCs w:val="28"/>
        </w:rPr>
        <w:tab/>
      </w:r>
      <w:r>
        <w:rPr>
          <w:b/>
          <w:sz w:val="28"/>
          <w:szCs w:val="28"/>
        </w:rPr>
        <w:tab/>
        <w:t>От работников:</w:t>
      </w:r>
    </w:p>
    <w:p w:rsidR="00BB0B94" w:rsidRDefault="00BB0B94" w:rsidP="00BB0B94">
      <w:pPr>
        <w:jc w:val="both"/>
        <w:rPr>
          <w:sz w:val="18"/>
          <w:szCs w:val="18"/>
        </w:rPr>
      </w:pPr>
    </w:p>
    <w:p w:rsidR="00BB0B94" w:rsidRDefault="00BB0B94" w:rsidP="00BB0B94">
      <w:pPr>
        <w:jc w:val="both"/>
        <w:rPr>
          <w:sz w:val="28"/>
          <w:szCs w:val="28"/>
        </w:rPr>
      </w:pPr>
      <w:r>
        <w:rPr>
          <w:sz w:val="28"/>
          <w:szCs w:val="28"/>
        </w:rPr>
        <w:t xml:space="preserve">Руководитель </w:t>
      </w:r>
      <w:r>
        <w:rPr>
          <w:sz w:val="28"/>
          <w:szCs w:val="28"/>
        </w:rPr>
        <w:tab/>
      </w:r>
      <w:r>
        <w:rPr>
          <w:sz w:val="28"/>
          <w:szCs w:val="28"/>
        </w:rPr>
        <w:tab/>
      </w:r>
      <w:r>
        <w:rPr>
          <w:sz w:val="28"/>
          <w:szCs w:val="28"/>
        </w:rPr>
        <w:tab/>
      </w:r>
      <w:r>
        <w:rPr>
          <w:sz w:val="28"/>
          <w:szCs w:val="28"/>
        </w:rPr>
        <w:tab/>
      </w:r>
      <w:r>
        <w:rPr>
          <w:sz w:val="28"/>
          <w:szCs w:val="28"/>
        </w:rPr>
        <w:tab/>
      </w:r>
      <w:r>
        <w:rPr>
          <w:sz w:val="28"/>
          <w:szCs w:val="28"/>
        </w:rPr>
        <w:tab/>
        <w:t>Председатель</w:t>
      </w:r>
    </w:p>
    <w:p w:rsidR="00BB0B94" w:rsidRDefault="001C7D4E" w:rsidP="00BB0B94">
      <w:pPr>
        <w:ind w:left="4963" w:hanging="4963"/>
        <w:jc w:val="both"/>
        <w:rPr>
          <w:sz w:val="28"/>
          <w:szCs w:val="28"/>
        </w:rPr>
      </w:pPr>
      <w:r>
        <w:rPr>
          <w:sz w:val="28"/>
          <w:szCs w:val="28"/>
        </w:rPr>
        <w:t>МБОУ Рыбинская ООШ</w:t>
      </w:r>
      <w:r w:rsidR="00BB0B94">
        <w:rPr>
          <w:sz w:val="28"/>
          <w:szCs w:val="28"/>
        </w:rPr>
        <w:tab/>
      </w:r>
      <w:r w:rsidR="00BB0B94">
        <w:rPr>
          <w:sz w:val="28"/>
          <w:szCs w:val="28"/>
        </w:rPr>
        <w:tab/>
        <w:t xml:space="preserve">первичной профсоюзной </w:t>
      </w:r>
    </w:p>
    <w:p w:rsidR="00BB0B94" w:rsidRDefault="00BB0B94" w:rsidP="00BB0B94">
      <w:pPr>
        <w:ind w:left="4963" w:hanging="4963"/>
        <w:jc w:val="both"/>
        <w:rPr>
          <w:sz w:val="28"/>
          <w:szCs w:val="28"/>
        </w:rPr>
      </w:pPr>
      <w:r>
        <w:rPr>
          <w:sz w:val="28"/>
          <w:szCs w:val="28"/>
        </w:rPr>
        <w:tab/>
      </w:r>
      <w:r>
        <w:rPr>
          <w:sz w:val="28"/>
          <w:szCs w:val="28"/>
        </w:rPr>
        <w:tab/>
        <w:t>организации</w:t>
      </w:r>
    </w:p>
    <w:p w:rsidR="00BB0B94" w:rsidRDefault="00BB0B94" w:rsidP="00BB0B94">
      <w:pPr>
        <w:ind w:left="4963" w:hanging="4963"/>
        <w:jc w:val="both"/>
        <w:rPr>
          <w:sz w:val="28"/>
          <w:szCs w:val="28"/>
        </w:rPr>
      </w:pPr>
    </w:p>
    <w:p w:rsidR="00BB0B94" w:rsidRDefault="00F50EED" w:rsidP="00BB0B94">
      <w:pPr>
        <w:jc w:val="both"/>
        <w:rPr>
          <w:sz w:val="28"/>
          <w:szCs w:val="28"/>
        </w:rPr>
      </w:pPr>
      <w:r>
        <w:rPr>
          <w:sz w:val="28"/>
          <w:szCs w:val="28"/>
        </w:rPr>
        <w:t>____Широкова Елена Геннадьевна</w:t>
      </w:r>
      <w:r>
        <w:rPr>
          <w:sz w:val="28"/>
          <w:szCs w:val="28"/>
        </w:rPr>
        <w:tab/>
      </w:r>
      <w:r>
        <w:rPr>
          <w:sz w:val="28"/>
          <w:szCs w:val="28"/>
        </w:rPr>
        <w:tab/>
        <w:t>___Шереметьева Галина Сергеевна</w:t>
      </w:r>
    </w:p>
    <w:p w:rsidR="00BB0B94" w:rsidRDefault="00BB0B94" w:rsidP="00BB0B94">
      <w:pPr>
        <w:ind w:firstLine="708"/>
        <w:jc w:val="both"/>
        <w:rPr>
          <w:sz w:val="20"/>
          <w:szCs w:val="28"/>
        </w:rPr>
      </w:pPr>
      <w:r>
        <w:rPr>
          <w:sz w:val="20"/>
          <w:szCs w:val="28"/>
        </w:rPr>
        <w:t>(подпись, Ф.И.О.)</w:t>
      </w:r>
      <w:r>
        <w:rPr>
          <w:sz w:val="20"/>
          <w:szCs w:val="28"/>
        </w:rPr>
        <w:tab/>
      </w:r>
      <w:r>
        <w:rPr>
          <w:sz w:val="20"/>
          <w:szCs w:val="28"/>
        </w:rPr>
        <w:tab/>
      </w:r>
      <w:r>
        <w:rPr>
          <w:sz w:val="20"/>
          <w:szCs w:val="28"/>
        </w:rPr>
        <w:tab/>
      </w:r>
      <w:r>
        <w:rPr>
          <w:sz w:val="20"/>
          <w:szCs w:val="28"/>
        </w:rPr>
        <w:tab/>
      </w:r>
      <w:r>
        <w:rPr>
          <w:sz w:val="20"/>
          <w:szCs w:val="28"/>
        </w:rPr>
        <w:tab/>
      </w:r>
      <w:r>
        <w:rPr>
          <w:sz w:val="20"/>
          <w:szCs w:val="28"/>
        </w:rPr>
        <w:tab/>
        <w:t>(подпись, Ф.И.О.)</w:t>
      </w:r>
    </w:p>
    <w:p w:rsidR="00BB0B94" w:rsidRDefault="00BB0B94" w:rsidP="00BB0B94">
      <w:pPr>
        <w:jc w:val="both"/>
        <w:rPr>
          <w:sz w:val="28"/>
          <w:szCs w:val="28"/>
        </w:rPr>
      </w:pPr>
    </w:p>
    <w:p w:rsidR="00BB0B94" w:rsidRDefault="00BB0B94" w:rsidP="00BB0B94">
      <w:pPr>
        <w:jc w:val="both"/>
        <w:rPr>
          <w:sz w:val="28"/>
          <w:szCs w:val="28"/>
        </w:rPr>
      </w:pPr>
      <w:r>
        <w:rPr>
          <w:sz w:val="28"/>
          <w:szCs w:val="28"/>
        </w:rPr>
        <w:t>М.П.</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М.П.</w:t>
      </w:r>
    </w:p>
    <w:p w:rsidR="00BB0B94" w:rsidRDefault="00BB0B94" w:rsidP="00BB0B94">
      <w:pPr>
        <w:jc w:val="both"/>
        <w:rPr>
          <w:sz w:val="20"/>
          <w:szCs w:val="28"/>
        </w:rPr>
      </w:pPr>
    </w:p>
    <w:p w:rsidR="00BB0B94" w:rsidRDefault="00F50EED" w:rsidP="00BB0B94">
      <w:pPr>
        <w:jc w:val="both"/>
        <w:rPr>
          <w:sz w:val="28"/>
          <w:szCs w:val="28"/>
        </w:rPr>
      </w:pPr>
      <w:r>
        <w:rPr>
          <w:sz w:val="28"/>
          <w:szCs w:val="28"/>
        </w:rPr>
        <w:t>«21» апреля 20</w:t>
      </w:r>
      <w:r w:rsidR="00AF3443">
        <w:rPr>
          <w:sz w:val="28"/>
          <w:szCs w:val="28"/>
        </w:rPr>
        <w:t>20</w:t>
      </w:r>
      <w:r>
        <w:rPr>
          <w:sz w:val="28"/>
          <w:szCs w:val="28"/>
        </w:rPr>
        <w:t xml:space="preserve"> г.</w:t>
      </w:r>
      <w:r>
        <w:rPr>
          <w:sz w:val="28"/>
          <w:szCs w:val="28"/>
        </w:rPr>
        <w:tab/>
      </w:r>
      <w:r>
        <w:rPr>
          <w:sz w:val="28"/>
          <w:szCs w:val="28"/>
        </w:rPr>
        <w:tab/>
      </w:r>
      <w:r>
        <w:rPr>
          <w:sz w:val="28"/>
          <w:szCs w:val="28"/>
        </w:rPr>
        <w:tab/>
      </w:r>
      <w:r>
        <w:rPr>
          <w:sz w:val="28"/>
          <w:szCs w:val="28"/>
        </w:rPr>
        <w:tab/>
      </w:r>
      <w:r>
        <w:rPr>
          <w:sz w:val="28"/>
          <w:szCs w:val="28"/>
        </w:rPr>
        <w:tab/>
        <w:t>«21» апреля 20</w:t>
      </w:r>
      <w:r w:rsidR="00AF3443">
        <w:rPr>
          <w:sz w:val="28"/>
          <w:szCs w:val="28"/>
        </w:rPr>
        <w:t>20</w:t>
      </w:r>
      <w:r w:rsidR="00BB0B94">
        <w:rPr>
          <w:sz w:val="28"/>
          <w:szCs w:val="28"/>
        </w:rPr>
        <w:t xml:space="preserve"> г.</w:t>
      </w:r>
    </w:p>
    <w:p w:rsidR="00BB0B94" w:rsidRDefault="00BB0B94" w:rsidP="00BB0B94">
      <w:pPr>
        <w:ind w:firstLine="540"/>
        <w:jc w:val="both"/>
        <w:rPr>
          <w:sz w:val="28"/>
          <w:szCs w:val="28"/>
        </w:rPr>
      </w:pPr>
    </w:p>
    <w:p w:rsidR="00462D3E" w:rsidRDefault="00462D3E" w:rsidP="00462D3E">
      <w:pPr>
        <w:ind w:firstLine="540"/>
        <w:jc w:val="right"/>
        <w:rPr>
          <w:sz w:val="28"/>
          <w:szCs w:val="28"/>
        </w:rPr>
      </w:pPr>
      <w:r>
        <w:rPr>
          <w:sz w:val="28"/>
          <w:szCs w:val="28"/>
        </w:rPr>
        <w:lastRenderedPageBreak/>
        <w:t>Приложение № 1</w:t>
      </w:r>
    </w:p>
    <w:p w:rsidR="00462D3E" w:rsidRDefault="00462D3E" w:rsidP="00462D3E">
      <w:pPr>
        <w:ind w:firstLine="540"/>
        <w:jc w:val="right"/>
        <w:rPr>
          <w:b/>
          <w:i/>
          <w:sz w:val="28"/>
          <w:szCs w:val="28"/>
        </w:rPr>
      </w:pPr>
      <w:r>
        <w:rPr>
          <w:b/>
          <w:i/>
          <w:sz w:val="28"/>
          <w:szCs w:val="28"/>
        </w:rPr>
        <w:t>Перечень должностей, по которым производится оплата труда в течение срока действия установленной квалификационной категории при выполнении педагогической работы в другой должности</w:t>
      </w:r>
    </w:p>
    <w:p w:rsidR="00462D3E" w:rsidRDefault="00462D3E" w:rsidP="00462D3E">
      <w:pPr>
        <w:ind w:firstLine="540"/>
        <w:jc w:val="right"/>
        <w:rPr>
          <w:sz w:val="28"/>
          <w:szCs w:val="28"/>
        </w:rPr>
      </w:pPr>
    </w:p>
    <w:p w:rsidR="00462D3E" w:rsidRDefault="00462D3E" w:rsidP="00462D3E">
      <w:pPr>
        <w:ind w:right="-1" w:firstLine="709"/>
        <w:jc w:val="both"/>
        <w:rPr>
          <w:sz w:val="28"/>
          <w:szCs w:val="28"/>
        </w:rPr>
      </w:pPr>
      <w:r>
        <w:rPr>
          <w:sz w:val="28"/>
          <w:szCs w:val="28"/>
        </w:rPr>
        <w:t>Производить оплату труда в течение срока действия квалификационной категории, установленной в соответствии с Порядком аттестации педагогических работников организаций, осуществляющих образовательную деятельность утверждённым приказом Министерства образования и науки Российской Федерации от 07 апреля 2014 года № 276, при выполнении ими педагогической работы в следующих случаях:</w:t>
      </w:r>
    </w:p>
    <w:p w:rsidR="00462D3E" w:rsidRDefault="00462D3E" w:rsidP="00462D3E">
      <w:pPr>
        <w:ind w:right="-1" w:firstLine="709"/>
        <w:jc w:val="both"/>
        <w:rPr>
          <w:sz w:val="28"/>
          <w:szCs w:val="28"/>
        </w:rPr>
      </w:pPr>
      <w:r>
        <w:rPr>
          <w:sz w:val="28"/>
          <w:szCs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образовательной организации;</w:t>
      </w:r>
    </w:p>
    <w:p w:rsidR="00462D3E" w:rsidRDefault="00462D3E" w:rsidP="00462D3E">
      <w:pPr>
        <w:ind w:right="-1" w:firstLine="709"/>
        <w:jc w:val="both"/>
        <w:rPr>
          <w:sz w:val="28"/>
          <w:szCs w:val="28"/>
        </w:rPr>
      </w:pPr>
      <w:r>
        <w:rPr>
          <w:sz w:val="28"/>
          <w:szCs w:val="28"/>
        </w:rPr>
        <w:t>при возобновлении работы в должности, по которой установлена квалификационная категория, независимо от перерывов в работе;</w:t>
      </w:r>
    </w:p>
    <w:p w:rsidR="00462D3E" w:rsidRDefault="00462D3E" w:rsidP="00462D3E">
      <w:pPr>
        <w:ind w:right="-1" w:firstLine="709"/>
        <w:jc w:val="both"/>
        <w:rPr>
          <w:sz w:val="28"/>
          <w:szCs w:val="28"/>
        </w:rPr>
      </w:pPr>
      <w:r>
        <w:rPr>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462D3E" w:rsidRDefault="00462D3E" w:rsidP="00462D3E">
      <w:pPr>
        <w:ind w:firstLine="709"/>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12"/>
      </w:tblGrid>
      <w:tr w:rsidR="00462D3E" w:rsidTr="00462D3E">
        <w:tc>
          <w:tcPr>
            <w:tcW w:w="3652" w:type="dxa"/>
            <w:tcBorders>
              <w:top w:val="single" w:sz="4" w:space="0" w:color="auto"/>
              <w:left w:val="single" w:sz="4" w:space="0" w:color="auto"/>
              <w:bottom w:val="single" w:sz="4" w:space="0" w:color="auto"/>
              <w:right w:val="single" w:sz="4" w:space="0" w:color="auto"/>
            </w:tcBorders>
            <w:vAlign w:val="center"/>
            <w:hideMark/>
          </w:tcPr>
          <w:p w:rsidR="00462D3E" w:rsidRDefault="00462D3E">
            <w:pPr>
              <w:spacing w:line="276" w:lineRule="auto"/>
              <w:jc w:val="center"/>
            </w:pPr>
            <w:r>
              <w:t>Должность, по которой</w:t>
            </w:r>
          </w:p>
          <w:p w:rsidR="00462D3E" w:rsidRDefault="00462D3E">
            <w:pPr>
              <w:spacing w:line="276" w:lineRule="auto"/>
              <w:jc w:val="center"/>
            </w:pPr>
            <w:r>
              <w:t>установлена квалификационная</w:t>
            </w:r>
          </w:p>
          <w:p w:rsidR="00462D3E" w:rsidRDefault="00462D3E">
            <w:pPr>
              <w:spacing w:line="276" w:lineRule="auto"/>
              <w:jc w:val="center"/>
            </w:pPr>
            <w:r>
              <w:t>категория</w:t>
            </w:r>
          </w:p>
        </w:tc>
        <w:tc>
          <w:tcPr>
            <w:tcW w:w="5812" w:type="dxa"/>
            <w:tcBorders>
              <w:top w:val="single" w:sz="4" w:space="0" w:color="auto"/>
              <w:left w:val="single" w:sz="4" w:space="0" w:color="auto"/>
              <w:bottom w:val="single" w:sz="4" w:space="0" w:color="auto"/>
              <w:right w:val="single" w:sz="4" w:space="0" w:color="auto"/>
            </w:tcBorders>
            <w:vAlign w:val="center"/>
            <w:hideMark/>
          </w:tcPr>
          <w:p w:rsidR="00462D3E" w:rsidRDefault="00462D3E">
            <w:pPr>
              <w:spacing w:line="276" w:lineRule="auto"/>
              <w:jc w:val="center"/>
            </w:pPr>
            <w:r>
              <w:t>Должность, по которой рекомендуется</w:t>
            </w:r>
          </w:p>
          <w:p w:rsidR="00462D3E" w:rsidRDefault="00462D3E">
            <w:pPr>
              <w:spacing w:line="276" w:lineRule="auto"/>
              <w:jc w:val="center"/>
            </w:pPr>
            <w:r>
              <w:t>при оплате труда устанавливать</w:t>
            </w:r>
          </w:p>
          <w:p w:rsidR="00462D3E" w:rsidRDefault="00462D3E">
            <w:pPr>
              <w:spacing w:line="276" w:lineRule="auto"/>
              <w:jc w:val="center"/>
            </w:pPr>
            <w:r>
              <w:t>квалификационную категорию,</w:t>
            </w:r>
          </w:p>
          <w:p w:rsidR="00462D3E" w:rsidRDefault="00462D3E">
            <w:pPr>
              <w:spacing w:line="276" w:lineRule="auto"/>
              <w:jc w:val="center"/>
            </w:pPr>
            <w:r>
              <w:t>установленную по должности, указанной</w:t>
            </w:r>
          </w:p>
          <w:p w:rsidR="00462D3E" w:rsidRDefault="00462D3E">
            <w:pPr>
              <w:spacing w:line="276" w:lineRule="auto"/>
              <w:jc w:val="center"/>
            </w:pPr>
            <w:r>
              <w:t>в графе 1</w:t>
            </w:r>
          </w:p>
        </w:tc>
      </w:tr>
      <w:tr w:rsidR="00462D3E" w:rsidTr="00462D3E">
        <w:tc>
          <w:tcPr>
            <w:tcW w:w="3652" w:type="dxa"/>
            <w:tcBorders>
              <w:top w:val="single" w:sz="4" w:space="0" w:color="auto"/>
              <w:left w:val="single" w:sz="4" w:space="0" w:color="auto"/>
              <w:bottom w:val="single" w:sz="4" w:space="0" w:color="auto"/>
              <w:right w:val="single" w:sz="4" w:space="0" w:color="auto"/>
            </w:tcBorders>
            <w:hideMark/>
          </w:tcPr>
          <w:p w:rsidR="00462D3E" w:rsidRDefault="00462D3E">
            <w:pPr>
              <w:spacing w:line="276" w:lineRule="auto"/>
              <w:jc w:val="center"/>
            </w:pPr>
            <w:r>
              <w:t>1</w:t>
            </w:r>
          </w:p>
        </w:tc>
        <w:tc>
          <w:tcPr>
            <w:tcW w:w="5812" w:type="dxa"/>
            <w:tcBorders>
              <w:top w:val="single" w:sz="4" w:space="0" w:color="auto"/>
              <w:left w:val="single" w:sz="4" w:space="0" w:color="auto"/>
              <w:bottom w:val="single" w:sz="4" w:space="0" w:color="auto"/>
              <w:right w:val="single" w:sz="4" w:space="0" w:color="auto"/>
            </w:tcBorders>
            <w:hideMark/>
          </w:tcPr>
          <w:p w:rsidR="00462D3E" w:rsidRDefault="00462D3E">
            <w:pPr>
              <w:spacing w:line="276" w:lineRule="auto"/>
              <w:jc w:val="center"/>
            </w:pPr>
            <w:r>
              <w:t>2</w:t>
            </w:r>
          </w:p>
        </w:tc>
      </w:tr>
      <w:tr w:rsidR="00462D3E" w:rsidTr="00462D3E">
        <w:tc>
          <w:tcPr>
            <w:tcW w:w="3652" w:type="dxa"/>
            <w:tcBorders>
              <w:top w:val="single" w:sz="4" w:space="0" w:color="auto"/>
              <w:left w:val="single" w:sz="4" w:space="0" w:color="auto"/>
              <w:bottom w:val="single" w:sz="4" w:space="0" w:color="auto"/>
              <w:right w:val="single" w:sz="4" w:space="0" w:color="auto"/>
            </w:tcBorders>
            <w:vAlign w:val="center"/>
            <w:hideMark/>
          </w:tcPr>
          <w:p w:rsidR="00462D3E" w:rsidRDefault="00462D3E">
            <w:pPr>
              <w:spacing w:line="276" w:lineRule="auto"/>
            </w:pPr>
            <w:r>
              <w:t>Учитель; преподаватель</w:t>
            </w:r>
          </w:p>
        </w:tc>
        <w:tc>
          <w:tcPr>
            <w:tcW w:w="5812" w:type="dxa"/>
            <w:tcBorders>
              <w:top w:val="single" w:sz="4" w:space="0" w:color="auto"/>
              <w:left w:val="single" w:sz="4" w:space="0" w:color="auto"/>
              <w:bottom w:val="single" w:sz="4" w:space="0" w:color="auto"/>
              <w:right w:val="single" w:sz="4" w:space="0" w:color="auto"/>
            </w:tcBorders>
            <w:vAlign w:val="center"/>
            <w:hideMark/>
          </w:tcPr>
          <w:p w:rsidR="00462D3E" w:rsidRDefault="00462D3E">
            <w:pPr>
              <w:spacing w:line="276" w:lineRule="auto"/>
            </w:pPr>
            <w:r>
              <w:t>Преподаватель; учитель; воспитатель (независимо от типа образовательной организации, в которой выполняется работа);</w:t>
            </w:r>
          </w:p>
          <w:p w:rsidR="00462D3E" w:rsidRDefault="00462D3E">
            <w:pPr>
              <w:spacing w:line="276" w:lineRule="auto"/>
            </w:pPr>
            <w:r>
              <w:t>социальный педагог;</w:t>
            </w:r>
          </w:p>
          <w:p w:rsidR="00462D3E" w:rsidRDefault="00462D3E">
            <w:pPr>
              <w:spacing w:line="276" w:lineRule="auto"/>
            </w:pPr>
            <w:r>
              <w:t>педагог-организатор;</w:t>
            </w:r>
          </w:p>
          <w:p w:rsidR="00462D3E" w:rsidRDefault="00462D3E">
            <w:pPr>
              <w:spacing w:line="276" w:lineRule="auto"/>
            </w:pPr>
            <w: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462D3E" w:rsidTr="00462D3E">
        <w:tc>
          <w:tcPr>
            <w:tcW w:w="3652" w:type="dxa"/>
            <w:tcBorders>
              <w:top w:val="single" w:sz="4" w:space="0" w:color="auto"/>
              <w:left w:val="single" w:sz="4" w:space="0" w:color="auto"/>
              <w:bottom w:val="single" w:sz="4" w:space="0" w:color="auto"/>
              <w:right w:val="single" w:sz="4" w:space="0" w:color="auto"/>
            </w:tcBorders>
            <w:vAlign w:val="center"/>
            <w:hideMark/>
          </w:tcPr>
          <w:p w:rsidR="00462D3E" w:rsidRDefault="00462D3E">
            <w:pPr>
              <w:spacing w:line="276" w:lineRule="auto"/>
              <w:jc w:val="center"/>
            </w:pPr>
            <w:r>
              <w:t>1</w:t>
            </w:r>
          </w:p>
        </w:tc>
        <w:tc>
          <w:tcPr>
            <w:tcW w:w="5812" w:type="dxa"/>
            <w:tcBorders>
              <w:top w:val="single" w:sz="4" w:space="0" w:color="auto"/>
              <w:left w:val="single" w:sz="4" w:space="0" w:color="auto"/>
              <w:bottom w:val="single" w:sz="4" w:space="0" w:color="auto"/>
              <w:right w:val="single" w:sz="4" w:space="0" w:color="auto"/>
            </w:tcBorders>
            <w:vAlign w:val="center"/>
            <w:hideMark/>
          </w:tcPr>
          <w:p w:rsidR="00462D3E" w:rsidRDefault="00462D3E">
            <w:pPr>
              <w:spacing w:line="276" w:lineRule="auto"/>
              <w:jc w:val="center"/>
            </w:pPr>
            <w:r>
              <w:t>2</w:t>
            </w:r>
          </w:p>
        </w:tc>
      </w:tr>
      <w:tr w:rsidR="00462D3E" w:rsidTr="00462D3E">
        <w:tc>
          <w:tcPr>
            <w:tcW w:w="3652" w:type="dxa"/>
            <w:tcBorders>
              <w:top w:val="single" w:sz="4" w:space="0" w:color="auto"/>
              <w:left w:val="single" w:sz="4" w:space="0" w:color="auto"/>
              <w:bottom w:val="single" w:sz="4" w:space="0" w:color="auto"/>
              <w:right w:val="single" w:sz="4" w:space="0" w:color="auto"/>
            </w:tcBorders>
            <w:vAlign w:val="center"/>
          </w:tcPr>
          <w:p w:rsidR="00462D3E" w:rsidRDefault="00462D3E">
            <w:pPr>
              <w:spacing w:line="276" w:lineRule="auto"/>
            </w:pPr>
            <w:r>
              <w:t>Старший воспитатель;</w:t>
            </w:r>
          </w:p>
          <w:p w:rsidR="00462D3E" w:rsidRDefault="00462D3E">
            <w:pPr>
              <w:spacing w:line="276" w:lineRule="auto"/>
            </w:pPr>
            <w:r>
              <w:t>воспитатель</w:t>
            </w:r>
          </w:p>
          <w:p w:rsidR="00462D3E" w:rsidRDefault="00462D3E">
            <w:pPr>
              <w:spacing w:line="276" w:lineRule="auto"/>
            </w:pPr>
          </w:p>
        </w:tc>
        <w:tc>
          <w:tcPr>
            <w:tcW w:w="5812" w:type="dxa"/>
            <w:tcBorders>
              <w:top w:val="single" w:sz="4" w:space="0" w:color="auto"/>
              <w:left w:val="single" w:sz="4" w:space="0" w:color="auto"/>
              <w:bottom w:val="single" w:sz="4" w:space="0" w:color="auto"/>
              <w:right w:val="single" w:sz="4" w:space="0" w:color="auto"/>
            </w:tcBorders>
            <w:vAlign w:val="center"/>
            <w:hideMark/>
          </w:tcPr>
          <w:p w:rsidR="00462D3E" w:rsidRDefault="00462D3E">
            <w:pPr>
              <w:spacing w:line="276" w:lineRule="auto"/>
            </w:pPr>
            <w:r>
              <w:t>Воспитатель;</w:t>
            </w:r>
          </w:p>
          <w:p w:rsidR="00462D3E" w:rsidRDefault="00462D3E">
            <w:pPr>
              <w:spacing w:line="276" w:lineRule="auto"/>
            </w:pPr>
            <w:r>
              <w:t>старший воспитатель</w:t>
            </w:r>
          </w:p>
        </w:tc>
      </w:tr>
      <w:tr w:rsidR="00462D3E" w:rsidTr="00462D3E">
        <w:tc>
          <w:tcPr>
            <w:tcW w:w="3652" w:type="dxa"/>
            <w:tcBorders>
              <w:top w:val="single" w:sz="4" w:space="0" w:color="auto"/>
              <w:left w:val="single" w:sz="4" w:space="0" w:color="auto"/>
              <w:bottom w:val="single" w:sz="4" w:space="0" w:color="auto"/>
              <w:right w:val="single" w:sz="4" w:space="0" w:color="auto"/>
            </w:tcBorders>
            <w:vAlign w:val="center"/>
          </w:tcPr>
          <w:p w:rsidR="00462D3E" w:rsidRDefault="00462D3E">
            <w:pPr>
              <w:spacing w:line="276" w:lineRule="auto"/>
            </w:pPr>
            <w:r>
              <w:t>Преподаватель-организатор</w:t>
            </w:r>
          </w:p>
          <w:p w:rsidR="00462D3E" w:rsidRDefault="00462D3E">
            <w:pPr>
              <w:spacing w:line="276" w:lineRule="auto"/>
            </w:pPr>
            <w:r>
              <w:t xml:space="preserve">основ безопасности </w:t>
            </w:r>
          </w:p>
          <w:p w:rsidR="00462D3E" w:rsidRDefault="00462D3E">
            <w:pPr>
              <w:spacing w:line="276" w:lineRule="auto"/>
            </w:pPr>
            <w:r>
              <w:t>жизнедеятельности</w:t>
            </w:r>
          </w:p>
          <w:p w:rsidR="00462D3E" w:rsidRDefault="00462D3E">
            <w:pPr>
              <w:spacing w:line="276" w:lineRule="auto"/>
            </w:pPr>
          </w:p>
        </w:tc>
        <w:tc>
          <w:tcPr>
            <w:tcW w:w="5812" w:type="dxa"/>
            <w:tcBorders>
              <w:top w:val="single" w:sz="4" w:space="0" w:color="auto"/>
              <w:left w:val="single" w:sz="4" w:space="0" w:color="auto"/>
              <w:bottom w:val="single" w:sz="4" w:space="0" w:color="auto"/>
              <w:right w:val="single" w:sz="4" w:space="0" w:color="auto"/>
            </w:tcBorders>
            <w:vAlign w:val="center"/>
          </w:tcPr>
          <w:p w:rsidR="00462D3E" w:rsidRDefault="00462D3E">
            <w:pPr>
              <w:spacing w:line="276" w:lineRule="auto"/>
            </w:pPr>
            <w:r>
              <w:t xml:space="preserve">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w:t>
            </w:r>
            <w:r>
              <w:lastRenderedPageBreak/>
              <w:t>безопасности жизнедеятельности)</w:t>
            </w:r>
          </w:p>
          <w:p w:rsidR="00462D3E" w:rsidRDefault="00462D3E">
            <w:pPr>
              <w:spacing w:line="276" w:lineRule="auto"/>
            </w:pPr>
          </w:p>
        </w:tc>
      </w:tr>
      <w:tr w:rsidR="00462D3E" w:rsidTr="00462D3E">
        <w:tc>
          <w:tcPr>
            <w:tcW w:w="3652" w:type="dxa"/>
            <w:tcBorders>
              <w:top w:val="single" w:sz="4" w:space="0" w:color="auto"/>
              <w:left w:val="single" w:sz="4" w:space="0" w:color="auto"/>
              <w:bottom w:val="single" w:sz="4" w:space="0" w:color="auto"/>
              <w:right w:val="single" w:sz="4" w:space="0" w:color="auto"/>
            </w:tcBorders>
            <w:vAlign w:val="center"/>
            <w:hideMark/>
          </w:tcPr>
          <w:p w:rsidR="00462D3E" w:rsidRDefault="00462D3E">
            <w:pPr>
              <w:spacing w:line="276" w:lineRule="auto"/>
            </w:pPr>
            <w:r>
              <w:lastRenderedPageBreak/>
              <w:t>Руководитель физвоспитания</w:t>
            </w:r>
          </w:p>
        </w:tc>
        <w:tc>
          <w:tcPr>
            <w:tcW w:w="5812" w:type="dxa"/>
            <w:tcBorders>
              <w:top w:val="single" w:sz="4" w:space="0" w:color="auto"/>
              <w:left w:val="single" w:sz="4" w:space="0" w:color="auto"/>
              <w:bottom w:val="single" w:sz="4" w:space="0" w:color="auto"/>
              <w:right w:val="single" w:sz="4" w:space="0" w:color="auto"/>
            </w:tcBorders>
            <w:vAlign w:val="center"/>
          </w:tcPr>
          <w:p w:rsidR="00462D3E" w:rsidRDefault="00462D3E">
            <w:pPr>
              <w:autoSpaceDE w:val="0"/>
              <w:autoSpaceDN w:val="0"/>
              <w:adjustRightInd w:val="0"/>
              <w:spacing w:line="276" w:lineRule="auto"/>
            </w:pPr>
            <w: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462D3E" w:rsidRDefault="00462D3E">
            <w:pPr>
              <w:spacing w:line="276" w:lineRule="auto"/>
            </w:pPr>
            <w:r>
              <w:t>инструктор по физической культуре</w:t>
            </w:r>
          </w:p>
          <w:p w:rsidR="00462D3E" w:rsidRDefault="00462D3E">
            <w:pPr>
              <w:spacing w:line="276" w:lineRule="auto"/>
            </w:pPr>
          </w:p>
        </w:tc>
      </w:tr>
      <w:tr w:rsidR="00462D3E" w:rsidTr="00462D3E">
        <w:tc>
          <w:tcPr>
            <w:tcW w:w="3652" w:type="dxa"/>
            <w:tcBorders>
              <w:top w:val="single" w:sz="4" w:space="0" w:color="auto"/>
              <w:left w:val="single" w:sz="4" w:space="0" w:color="auto"/>
              <w:bottom w:val="single" w:sz="4" w:space="0" w:color="auto"/>
              <w:right w:val="single" w:sz="4" w:space="0" w:color="auto"/>
            </w:tcBorders>
            <w:vAlign w:val="center"/>
            <w:hideMark/>
          </w:tcPr>
          <w:p w:rsidR="00462D3E" w:rsidRDefault="00462D3E">
            <w:pPr>
              <w:spacing w:line="276" w:lineRule="auto"/>
            </w:pPr>
            <w:r>
              <w:t xml:space="preserve">Мастер производственного </w:t>
            </w:r>
          </w:p>
          <w:p w:rsidR="00462D3E" w:rsidRDefault="00462D3E">
            <w:pPr>
              <w:spacing w:line="276" w:lineRule="auto"/>
            </w:pPr>
            <w:r>
              <w:t>обучения</w:t>
            </w:r>
          </w:p>
        </w:tc>
        <w:tc>
          <w:tcPr>
            <w:tcW w:w="5812" w:type="dxa"/>
            <w:tcBorders>
              <w:top w:val="single" w:sz="4" w:space="0" w:color="auto"/>
              <w:left w:val="single" w:sz="4" w:space="0" w:color="auto"/>
              <w:bottom w:val="single" w:sz="4" w:space="0" w:color="auto"/>
              <w:right w:val="single" w:sz="4" w:space="0" w:color="auto"/>
            </w:tcBorders>
            <w:vAlign w:val="center"/>
          </w:tcPr>
          <w:p w:rsidR="00462D3E" w:rsidRDefault="00462D3E">
            <w:pPr>
              <w:autoSpaceDE w:val="0"/>
              <w:autoSpaceDN w:val="0"/>
              <w:adjustRightInd w:val="0"/>
              <w:spacing w:line="276" w:lineRule="auto"/>
            </w:pPr>
            <w:r>
              <w:t>Учитель, преподаватель (при выполнении учебной (преподавательской) работы, совпадающей с профилем работы мастера производственного обучения);</w:t>
            </w:r>
          </w:p>
          <w:p w:rsidR="00462D3E" w:rsidRDefault="00462D3E">
            <w:pPr>
              <w:autoSpaceDE w:val="0"/>
              <w:autoSpaceDN w:val="0"/>
              <w:adjustRightInd w:val="0"/>
              <w:spacing w:line="276" w:lineRule="auto"/>
            </w:pPr>
            <w:r>
              <w:t>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p w:rsidR="00462D3E" w:rsidRDefault="00462D3E">
            <w:pPr>
              <w:spacing w:line="276" w:lineRule="auto"/>
            </w:pPr>
          </w:p>
        </w:tc>
      </w:tr>
      <w:tr w:rsidR="00462D3E" w:rsidTr="00462D3E">
        <w:tc>
          <w:tcPr>
            <w:tcW w:w="3652" w:type="dxa"/>
            <w:tcBorders>
              <w:top w:val="single" w:sz="4" w:space="0" w:color="auto"/>
              <w:left w:val="single" w:sz="4" w:space="0" w:color="auto"/>
              <w:bottom w:val="single" w:sz="4" w:space="0" w:color="auto"/>
              <w:right w:val="single" w:sz="4" w:space="0" w:color="auto"/>
            </w:tcBorders>
            <w:vAlign w:val="center"/>
          </w:tcPr>
          <w:p w:rsidR="00462D3E" w:rsidRDefault="00462D3E">
            <w:pPr>
              <w:spacing w:line="276" w:lineRule="auto"/>
            </w:pPr>
            <w:r>
              <w:t>Учитель (при выполнении учебной (преподавательской) работы по учебному предмету «технология»)</w:t>
            </w:r>
          </w:p>
          <w:p w:rsidR="00462D3E" w:rsidRDefault="00462D3E">
            <w:pPr>
              <w:spacing w:line="276" w:lineRule="auto"/>
            </w:pPr>
          </w:p>
        </w:tc>
        <w:tc>
          <w:tcPr>
            <w:tcW w:w="5812" w:type="dxa"/>
            <w:tcBorders>
              <w:top w:val="single" w:sz="4" w:space="0" w:color="auto"/>
              <w:left w:val="single" w:sz="4" w:space="0" w:color="auto"/>
              <w:bottom w:val="single" w:sz="4" w:space="0" w:color="auto"/>
              <w:right w:val="single" w:sz="4" w:space="0" w:color="auto"/>
            </w:tcBorders>
            <w:vAlign w:val="center"/>
            <w:hideMark/>
          </w:tcPr>
          <w:p w:rsidR="00462D3E" w:rsidRDefault="00462D3E">
            <w:pPr>
              <w:spacing w:line="276" w:lineRule="auto"/>
            </w:pPr>
            <w:r>
              <w:t>Мастер производственного обучения;</w:t>
            </w:r>
          </w:p>
          <w:p w:rsidR="00462D3E" w:rsidRDefault="00462D3E">
            <w:pPr>
              <w:spacing w:line="276" w:lineRule="auto"/>
            </w:pPr>
            <w:r>
              <w:t>инструктор по труду</w:t>
            </w:r>
          </w:p>
        </w:tc>
      </w:tr>
      <w:tr w:rsidR="00462D3E" w:rsidTr="00462D3E">
        <w:tc>
          <w:tcPr>
            <w:tcW w:w="3652" w:type="dxa"/>
            <w:tcBorders>
              <w:top w:val="single" w:sz="4" w:space="0" w:color="auto"/>
              <w:left w:val="single" w:sz="4" w:space="0" w:color="auto"/>
              <w:bottom w:val="single" w:sz="4" w:space="0" w:color="auto"/>
              <w:right w:val="single" w:sz="4" w:space="0" w:color="auto"/>
            </w:tcBorders>
            <w:vAlign w:val="center"/>
            <w:hideMark/>
          </w:tcPr>
          <w:p w:rsidR="00462D3E" w:rsidRDefault="00462D3E">
            <w:pPr>
              <w:spacing w:line="276" w:lineRule="auto"/>
            </w:pPr>
            <w:r>
              <w:t>Учитель-дефектолог;</w:t>
            </w:r>
          </w:p>
          <w:p w:rsidR="00462D3E" w:rsidRDefault="00462D3E">
            <w:pPr>
              <w:spacing w:line="276" w:lineRule="auto"/>
            </w:pPr>
            <w:r>
              <w:t>учитель-логопед</w:t>
            </w:r>
          </w:p>
        </w:tc>
        <w:tc>
          <w:tcPr>
            <w:tcW w:w="5812" w:type="dxa"/>
            <w:tcBorders>
              <w:top w:val="single" w:sz="4" w:space="0" w:color="auto"/>
              <w:left w:val="single" w:sz="4" w:space="0" w:color="auto"/>
              <w:bottom w:val="single" w:sz="4" w:space="0" w:color="auto"/>
              <w:right w:val="single" w:sz="4" w:space="0" w:color="auto"/>
            </w:tcBorders>
            <w:vAlign w:val="center"/>
          </w:tcPr>
          <w:p w:rsidR="00462D3E" w:rsidRDefault="00462D3E">
            <w:pPr>
              <w:autoSpaceDE w:val="0"/>
              <w:autoSpaceDN w:val="0"/>
              <w:adjustRightInd w:val="0"/>
              <w:spacing w:line="276" w:lineRule="auto"/>
            </w:pPr>
            <w:r>
              <w:t xml:space="preserve">Учитель-логопед; </w:t>
            </w:r>
          </w:p>
          <w:p w:rsidR="00462D3E" w:rsidRDefault="00462D3E">
            <w:pPr>
              <w:autoSpaceDE w:val="0"/>
              <w:autoSpaceDN w:val="0"/>
              <w:adjustRightInd w:val="0"/>
              <w:spacing w:line="276" w:lineRule="auto"/>
            </w:pPr>
            <w:r>
              <w:t>учитель-дефектолог;</w:t>
            </w:r>
          </w:p>
          <w:p w:rsidR="00462D3E" w:rsidRDefault="00462D3E">
            <w:pPr>
              <w:autoSpaceDE w:val="0"/>
              <w:autoSpaceDN w:val="0"/>
              <w:adjustRightInd w:val="0"/>
              <w:spacing w:line="276" w:lineRule="auto"/>
            </w:pPr>
            <w:r>
              <w:t xml:space="preserve"> учитель (при выполнении учебной (преподавательской) работы по адаптированным образовательным программам);</w:t>
            </w:r>
          </w:p>
          <w:p w:rsidR="00462D3E" w:rsidRDefault="00462D3E">
            <w:pPr>
              <w:autoSpaceDE w:val="0"/>
              <w:autoSpaceDN w:val="0"/>
              <w:adjustRightInd w:val="0"/>
              <w:spacing w:line="276" w:lineRule="auto"/>
            </w:pPr>
            <w:r>
              <w:t>учитель в специальных (коррекционных) классах для детей с ограниченными возможностями здоровья</w:t>
            </w:r>
          </w:p>
          <w:p w:rsidR="00462D3E" w:rsidRDefault="00462D3E">
            <w:pPr>
              <w:spacing w:line="276" w:lineRule="auto"/>
            </w:pPr>
          </w:p>
        </w:tc>
      </w:tr>
      <w:tr w:rsidR="00462D3E" w:rsidTr="00462D3E">
        <w:tc>
          <w:tcPr>
            <w:tcW w:w="3652" w:type="dxa"/>
            <w:tcBorders>
              <w:top w:val="single" w:sz="4" w:space="0" w:color="auto"/>
              <w:left w:val="single" w:sz="4" w:space="0" w:color="auto"/>
              <w:bottom w:val="single" w:sz="4" w:space="0" w:color="auto"/>
              <w:right w:val="single" w:sz="4" w:space="0" w:color="auto"/>
            </w:tcBorders>
            <w:vAlign w:val="center"/>
          </w:tcPr>
          <w:p w:rsidR="00462D3E" w:rsidRDefault="00462D3E">
            <w:pPr>
              <w:spacing w:line="276" w:lineRule="auto"/>
            </w:pPr>
            <w:r>
              <w:t>Учитель (при выполнении учебной (преподавательской) работы по учебным предметам (образовательным программам) в области искусств)</w:t>
            </w:r>
          </w:p>
          <w:p w:rsidR="00462D3E" w:rsidRDefault="00462D3E">
            <w:pPr>
              <w:spacing w:line="276" w:lineRule="auto"/>
            </w:pPr>
          </w:p>
        </w:tc>
        <w:tc>
          <w:tcPr>
            <w:tcW w:w="5812" w:type="dxa"/>
            <w:tcBorders>
              <w:top w:val="single" w:sz="4" w:space="0" w:color="auto"/>
              <w:left w:val="single" w:sz="4" w:space="0" w:color="auto"/>
              <w:bottom w:val="single" w:sz="4" w:space="0" w:color="auto"/>
              <w:right w:val="single" w:sz="4" w:space="0" w:color="auto"/>
            </w:tcBorders>
            <w:vAlign w:val="center"/>
            <w:hideMark/>
          </w:tcPr>
          <w:p w:rsidR="00462D3E" w:rsidRDefault="00462D3E">
            <w:pPr>
              <w:autoSpaceDE w:val="0"/>
              <w:autoSpaceDN w:val="0"/>
              <w:adjustRightInd w:val="0"/>
              <w:spacing w:line="276" w:lineRule="auto"/>
            </w:pPr>
            <w:r>
              <w:t>Преподаватель образовательных организаций дополнительного образования детей (детских школ искусств по видам искусств);</w:t>
            </w:r>
          </w:p>
          <w:p w:rsidR="00462D3E" w:rsidRDefault="00462D3E">
            <w:pPr>
              <w:autoSpaceDE w:val="0"/>
              <w:autoSpaceDN w:val="0"/>
              <w:adjustRightInd w:val="0"/>
              <w:spacing w:line="276" w:lineRule="auto"/>
            </w:pPr>
            <w:r>
              <w:t>музыкальный руководитель;</w:t>
            </w:r>
          </w:p>
          <w:p w:rsidR="00462D3E" w:rsidRDefault="00462D3E">
            <w:pPr>
              <w:autoSpaceDE w:val="0"/>
              <w:autoSpaceDN w:val="0"/>
              <w:adjustRightInd w:val="0"/>
              <w:spacing w:line="276" w:lineRule="auto"/>
            </w:pPr>
            <w:r>
              <w:t>концертмейстер</w:t>
            </w:r>
          </w:p>
        </w:tc>
      </w:tr>
      <w:tr w:rsidR="00462D3E" w:rsidTr="00462D3E">
        <w:tc>
          <w:tcPr>
            <w:tcW w:w="3652" w:type="dxa"/>
            <w:tcBorders>
              <w:top w:val="single" w:sz="4" w:space="0" w:color="auto"/>
              <w:left w:val="single" w:sz="4" w:space="0" w:color="auto"/>
              <w:bottom w:val="single" w:sz="4" w:space="0" w:color="auto"/>
              <w:right w:val="single" w:sz="4" w:space="0" w:color="auto"/>
            </w:tcBorders>
            <w:vAlign w:val="center"/>
            <w:hideMark/>
          </w:tcPr>
          <w:p w:rsidR="00462D3E" w:rsidRDefault="00462D3E">
            <w:pPr>
              <w:spacing w:line="276" w:lineRule="auto"/>
            </w:pPr>
            <w: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812" w:type="dxa"/>
            <w:tcBorders>
              <w:top w:val="single" w:sz="4" w:space="0" w:color="auto"/>
              <w:left w:val="single" w:sz="4" w:space="0" w:color="auto"/>
              <w:bottom w:val="single" w:sz="4" w:space="0" w:color="auto"/>
              <w:right w:val="single" w:sz="4" w:space="0" w:color="auto"/>
            </w:tcBorders>
            <w:vAlign w:val="center"/>
            <w:hideMark/>
          </w:tcPr>
          <w:p w:rsidR="00462D3E" w:rsidRDefault="00462D3E">
            <w:pPr>
              <w:spacing w:line="276" w:lineRule="auto"/>
            </w:pPr>
            <w: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462D3E" w:rsidTr="00462D3E">
        <w:tc>
          <w:tcPr>
            <w:tcW w:w="3652" w:type="dxa"/>
            <w:tcBorders>
              <w:top w:val="single" w:sz="4" w:space="0" w:color="auto"/>
              <w:left w:val="single" w:sz="4" w:space="0" w:color="auto"/>
              <w:bottom w:val="single" w:sz="4" w:space="0" w:color="auto"/>
              <w:right w:val="single" w:sz="4" w:space="0" w:color="auto"/>
            </w:tcBorders>
            <w:vAlign w:val="center"/>
            <w:hideMark/>
          </w:tcPr>
          <w:p w:rsidR="00462D3E" w:rsidRDefault="00462D3E">
            <w:pPr>
              <w:spacing w:line="276" w:lineRule="auto"/>
              <w:jc w:val="center"/>
            </w:pPr>
            <w:r>
              <w:t>1</w:t>
            </w:r>
          </w:p>
        </w:tc>
        <w:tc>
          <w:tcPr>
            <w:tcW w:w="5812" w:type="dxa"/>
            <w:tcBorders>
              <w:top w:val="single" w:sz="4" w:space="0" w:color="auto"/>
              <w:left w:val="single" w:sz="4" w:space="0" w:color="auto"/>
              <w:bottom w:val="single" w:sz="4" w:space="0" w:color="auto"/>
              <w:right w:val="single" w:sz="4" w:space="0" w:color="auto"/>
            </w:tcBorders>
            <w:vAlign w:val="center"/>
            <w:hideMark/>
          </w:tcPr>
          <w:p w:rsidR="00462D3E" w:rsidRDefault="00462D3E">
            <w:pPr>
              <w:spacing w:line="276" w:lineRule="auto"/>
              <w:jc w:val="center"/>
            </w:pPr>
            <w:r>
              <w:t>2</w:t>
            </w:r>
          </w:p>
        </w:tc>
      </w:tr>
      <w:tr w:rsidR="00462D3E" w:rsidTr="00462D3E">
        <w:tc>
          <w:tcPr>
            <w:tcW w:w="3652" w:type="dxa"/>
            <w:tcBorders>
              <w:top w:val="single" w:sz="4" w:space="0" w:color="auto"/>
              <w:left w:val="single" w:sz="4" w:space="0" w:color="auto"/>
              <w:bottom w:val="single" w:sz="4" w:space="0" w:color="auto"/>
              <w:right w:val="single" w:sz="4" w:space="0" w:color="auto"/>
            </w:tcBorders>
            <w:vAlign w:val="center"/>
            <w:hideMark/>
          </w:tcPr>
          <w:p w:rsidR="00462D3E" w:rsidRDefault="00462D3E">
            <w:pPr>
              <w:spacing w:line="276" w:lineRule="auto"/>
            </w:pPr>
            <w:r>
              <w:t>Старший тренер-преподаватель;</w:t>
            </w:r>
          </w:p>
          <w:p w:rsidR="00462D3E" w:rsidRDefault="00462D3E">
            <w:pPr>
              <w:spacing w:line="276" w:lineRule="auto"/>
            </w:pPr>
            <w:r>
              <w:t>тренер-преподаватель</w:t>
            </w:r>
          </w:p>
        </w:tc>
        <w:tc>
          <w:tcPr>
            <w:tcW w:w="5812" w:type="dxa"/>
            <w:tcBorders>
              <w:top w:val="single" w:sz="4" w:space="0" w:color="auto"/>
              <w:left w:val="single" w:sz="4" w:space="0" w:color="auto"/>
              <w:bottom w:val="single" w:sz="4" w:space="0" w:color="auto"/>
              <w:right w:val="single" w:sz="4" w:space="0" w:color="auto"/>
            </w:tcBorders>
            <w:vAlign w:val="center"/>
            <w:hideMark/>
          </w:tcPr>
          <w:p w:rsidR="00462D3E" w:rsidRDefault="00462D3E">
            <w:pPr>
              <w:autoSpaceDE w:val="0"/>
              <w:autoSpaceDN w:val="0"/>
              <w:adjustRightInd w:val="0"/>
              <w:spacing w:line="276" w:lineRule="auto"/>
            </w:pPr>
            <w:r>
              <w:t xml:space="preserve">Учитель (при выполнении учебной (преподавательской) работы по физической </w:t>
            </w:r>
            <w:r>
              <w:lastRenderedPageBreak/>
              <w:t>культуре);</w:t>
            </w:r>
          </w:p>
          <w:p w:rsidR="00462D3E" w:rsidRDefault="00462D3E">
            <w:pPr>
              <w:spacing w:line="276" w:lineRule="auto"/>
            </w:pPr>
            <w:r>
              <w:t>инструктор по физической культуре</w:t>
            </w:r>
          </w:p>
        </w:tc>
      </w:tr>
      <w:tr w:rsidR="00462D3E" w:rsidTr="00462D3E">
        <w:tc>
          <w:tcPr>
            <w:tcW w:w="3652" w:type="dxa"/>
            <w:tcBorders>
              <w:top w:val="single" w:sz="4" w:space="0" w:color="auto"/>
              <w:left w:val="single" w:sz="4" w:space="0" w:color="auto"/>
              <w:bottom w:val="single" w:sz="4" w:space="0" w:color="auto"/>
              <w:right w:val="single" w:sz="4" w:space="0" w:color="auto"/>
            </w:tcBorders>
            <w:vAlign w:val="center"/>
          </w:tcPr>
          <w:p w:rsidR="00462D3E" w:rsidRDefault="00462D3E">
            <w:pPr>
              <w:autoSpaceDE w:val="0"/>
              <w:autoSpaceDN w:val="0"/>
              <w:adjustRightInd w:val="0"/>
              <w:spacing w:line="276" w:lineRule="auto"/>
            </w:pPr>
            <w:r>
              <w:lastRenderedPageBreak/>
              <w:t>Учитель; преподаватель (при выполнении учебной (преподавательской) работы по физической культуре);</w:t>
            </w:r>
          </w:p>
          <w:p w:rsidR="00462D3E" w:rsidRDefault="00462D3E">
            <w:pPr>
              <w:spacing w:line="276" w:lineRule="auto"/>
            </w:pPr>
            <w:r>
              <w:t>инструктор по физической культуре</w:t>
            </w:r>
          </w:p>
          <w:p w:rsidR="00462D3E" w:rsidRDefault="00462D3E">
            <w:pPr>
              <w:spacing w:line="276" w:lineRule="auto"/>
            </w:pPr>
          </w:p>
        </w:tc>
        <w:tc>
          <w:tcPr>
            <w:tcW w:w="5812" w:type="dxa"/>
            <w:tcBorders>
              <w:top w:val="single" w:sz="4" w:space="0" w:color="auto"/>
              <w:left w:val="single" w:sz="4" w:space="0" w:color="auto"/>
              <w:bottom w:val="single" w:sz="4" w:space="0" w:color="auto"/>
              <w:right w:val="single" w:sz="4" w:space="0" w:color="auto"/>
            </w:tcBorders>
            <w:vAlign w:val="center"/>
            <w:hideMark/>
          </w:tcPr>
          <w:p w:rsidR="00462D3E" w:rsidRDefault="00462D3E">
            <w:pPr>
              <w:spacing w:line="276" w:lineRule="auto"/>
            </w:pPr>
            <w:r>
              <w:t>Старший тренер-преподаватель;</w:t>
            </w:r>
          </w:p>
          <w:p w:rsidR="00462D3E" w:rsidRDefault="00462D3E">
            <w:pPr>
              <w:spacing w:line="276" w:lineRule="auto"/>
            </w:pPr>
            <w:r>
              <w:t>тренер-преподаватель</w:t>
            </w:r>
          </w:p>
        </w:tc>
      </w:tr>
      <w:tr w:rsidR="00462D3E" w:rsidTr="00462D3E">
        <w:tc>
          <w:tcPr>
            <w:tcW w:w="3652" w:type="dxa"/>
            <w:tcBorders>
              <w:top w:val="single" w:sz="4" w:space="0" w:color="auto"/>
              <w:left w:val="single" w:sz="4" w:space="0" w:color="auto"/>
              <w:bottom w:val="single" w:sz="4" w:space="0" w:color="auto"/>
              <w:right w:val="single" w:sz="4" w:space="0" w:color="auto"/>
            </w:tcBorders>
            <w:vAlign w:val="center"/>
          </w:tcPr>
          <w:p w:rsidR="00462D3E" w:rsidRDefault="00462D3E">
            <w:pPr>
              <w:autoSpaceDE w:val="0"/>
              <w:autoSpaceDN w:val="0"/>
              <w:adjustRightInd w:val="0"/>
              <w:spacing w:line="276" w:lineRule="auto"/>
              <w:rPr>
                <w:rFonts w:eastAsia="Calibri"/>
                <w:lang w:eastAsia="en-US"/>
              </w:rPr>
            </w:pPr>
            <w:r>
              <w:t xml:space="preserve">Преподаватель профессиональной  образовательной организации либо структурного подразделения образовательной организации, реализующего основные </w:t>
            </w:r>
            <w:r>
              <w:rPr>
                <w:rFonts w:eastAsia="Calibri"/>
                <w:lang w:eastAsia="en-US"/>
              </w:rPr>
              <w:t>образовательные программы среднего профессионального образования</w:t>
            </w:r>
          </w:p>
          <w:p w:rsidR="00462D3E" w:rsidRDefault="00462D3E">
            <w:pPr>
              <w:autoSpaceDE w:val="0"/>
              <w:autoSpaceDN w:val="0"/>
              <w:adjustRightInd w:val="0"/>
              <w:spacing w:line="276" w:lineRule="auto"/>
            </w:pPr>
          </w:p>
        </w:tc>
        <w:tc>
          <w:tcPr>
            <w:tcW w:w="5812" w:type="dxa"/>
            <w:tcBorders>
              <w:top w:val="single" w:sz="4" w:space="0" w:color="auto"/>
              <w:left w:val="single" w:sz="4" w:space="0" w:color="auto"/>
              <w:bottom w:val="single" w:sz="4" w:space="0" w:color="auto"/>
              <w:right w:val="single" w:sz="4" w:space="0" w:color="auto"/>
            </w:tcBorders>
            <w:vAlign w:val="center"/>
            <w:hideMark/>
          </w:tcPr>
          <w:p w:rsidR="00462D3E" w:rsidRDefault="00462D3E">
            <w:pPr>
              <w:spacing w:line="276" w:lineRule="auto"/>
            </w:pPr>
            <w:r>
              <w:t>Учитель того же предмета (дисциплины) общеобразовательной организации либо структурного подразделения образовательной организации, реализующего основные общеобразовательные программы</w:t>
            </w:r>
          </w:p>
        </w:tc>
      </w:tr>
      <w:tr w:rsidR="00462D3E" w:rsidTr="00462D3E">
        <w:tc>
          <w:tcPr>
            <w:tcW w:w="3652" w:type="dxa"/>
            <w:tcBorders>
              <w:top w:val="single" w:sz="4" w:space="0" w:color="auto"/>
              <w:left w:val="single" w:sz="4" w:space="0" w:color="auto"/>
              <w:bottom w:val="single" w:sz="4" w:space="0" w:color="auto"/>
              <w:right w:val="single" w:sz="4" w:space="0" w:color="auto"/>
            </w:tcBorders>
            <w:vAlign w:val="center"/>
          </w:tcPr>
          <w:p w:rsidR="00462D3E" w:rsidRDefault="00462D3E">
            <w:pPr>
              <w:spacing w:line="276" w:lineRule="auto"/>
            </w:pPr>
            <w:r>
              <w:t>Учитель общеобразовательной организации либо структурного подразделения образовательной организации, реализующего основные общеобразовательные</w:t>
            </w:r>
          </w:p>
          <w:p w:rsidR="00462D3E" w:rsidRDefault="00462D3E">
            <w:pPr>
              <w:spacing w:line="276" w:lineRule="auto"/>
            </w:pPr>
            <w:r>
              <w:t>программы</w:t>
            </w:r>
          </w:p>
          <w:p w:rsidR="00462D3E" w:rsidRDefault="00462D3E">
            <w:pPr>
              <w:spacing w:line="276" w:lineRule="auto"/>
            </w:pPr>
          </w:p>
        </w:tc>
        <w:tc>
          <w:tcPr>
            <w:tcW w:w="5812" w:type="dxa"/>
            <w:tcBorders>
              <w:top w:val="single" w:sz="4" w:space="0" w:color="auto"/>
              <w:left w:val="single" w:sz="4" w:space="0" w:color="auto"/>
              <w:bottom w:val="single" w:sz="4" w:space="0" w:color="auto"/>
              <w:right w:val="single" w:sz="4" w:space="0" w:color="auto"/>
            </w:tcBorders>
            <w:vAlign w:val="center"/>
          </w:tcPr>
          <w:p w:rsidR="00462D3E" w:rsidRDefault="00462D3E">
            <w:pPr>
              <w:spacing w:line="276" w:lineRule="auto"/>
            </w:pPr>
            <w:r>
              <w:t>Преподаватель того же предмета,</w:t>
            </w:r>
          </w:p>
          <w:p w:rsidR="00462D3E" w:rsidRDefault="00462D3E">
            <w:pPr>
              <w:spacing w:line="276" w:lineRule="auto"/>
            </w:pPr>
            <w:r>
              <w:t xml:space="preserve">(дисциплины) профессиональной образовательной организации среднего профессионального образования либо структурного подразделения </w:t>
            </w:r>
          </w:p>
          <w:p w:rsidR="00462D3E" w:rsidRDefault="00462D3E">
            <w:pPr>
              <w:spacing w:line="276" w:lineRule="auto"/>
            </w:pPr>
            <w:r>
              <w:t xml:space="preserve">образовательной организации, реализующего основные </w:t>
            </w:r>
            <w:r>
              <w:rPr>
                <w:rFonts w:eastAsia="Calibri"/>
                <w:lang w:eastAsia="en-US"/>
              </w:rPr>
              <w:t>образовательные программы среднего профессионального образования</w:t>
            </w:r>
          </w:p>
          <w:p w:rsidR="00462D3E" w:rsidRDefault="00462D3E">
            <w:pPr>
              <w:spacing w:line="276" w:lineRule="auto"/>
            </w:pPr>
          </w:p>
        </w:tc>
      </w:tr>
    </w:tbl>
    <w:p w:rsidR="00462D3E" w:rsidRDefault="00462D3E" w:rsidP="00462D3E"/>
    <w:p w:rsidR="00462D3E" w:rsidRDefault="00462D3E" w:rsidP="00462D3E"/>
    <w:p w:rsidR="00462D3E" w:rsidRDefault="00462D3E" w:rsidP="00462D3E">
      <w:pPr>
        <w:jc w:val="both"/>
        <w:rPr>
          <w:sz w:val="28"/>
          <w:szCs w:val="28"/>
        </w:rPr>
      </w:pPr>
      <w:r>
        <w:rPr>
          <w:sz w:val="28"/>
          <w:szCs w:val="28"/>
        </w:rPr>
        <w:t xml:space="preserve">Руководитель </w:t>
      </w:r>
      <w:r>
        <w:rPr>
          <w:sz w:val="28"/>
          <w:szCs w:val="28"/>
        </w:rPr>
        <w:tab/>
      </w:r>
      <w:r>
        <w:rPr>
          <w:sz w:val="28"/>
          <w:szCs w:val="28"/>
        </w:rPr>
        <w:tab/>
      </w:r>
      <w:r>
        <w:rPr>
          <w:sz w:val="28"/>
          <w:szCs w:val="28"/>
        </w:rPr>
        <w:tab/>
      </w:r>
      <w:r>
        <w:rPr>
          <w:sz w:val="28"/>
          <w:szCs w:val="28"/>
        </w:rPr>
        <w:tab/>
      </w:r>
      <w:r>
        <w:rPr>
          <w:sz w:val="28"/>
          <w:szCs w:val="28"/>
        </w:rPr>
        <w:tab/>
      </w:r>
      <w:r>
        <w:rPr>
          <w:sz w:val="28"/>
          <w:szCs w:val="28"/>
        </w:rPr>
        <w:tab/>
        <w:t>Председатель</w:t>
      </w:r>
    </w:p>
    <w:p w:rsidR="00462D3E" w:rsidRDefault="001F2E82" w:rsidP="00462D3E">
      <w:pPr>
        <w:ind w:left="4963" w:hanging="4963"/>
        <w:jc w:val="both"/>
        <w:rPr>
          <w:sz w:val="28"/>
          <w:szCs w:val="28"/>
        </w:rPr>
      </w:pPr>
      <w:r>
        <w:rPr>
          <w:sz w:val="28"/>
          <w:szCs w:val="28"/>
        </w:rPr>
        <w:t>МБОУ Рыбинская ООШ</w:t>
      </w:r>
      <w:r w:rsidR="00462D3E">
        <w:rPr>
          <w:sz w:val="28"/>
          <w:szCs w:val="28"/>
        </w:rPr>
        <w:tab/>
      </w:r>
      <w:r w:rsidR="00462D3E">
        <w:rPr>
          <w:sz w:val="28"/>
          <w:szCs w:val="28"/>
        </w:rPr>
        <w:tab/>
        <w:t xml:space="preserve">первичной профсоюзной </w:t>
      </w:r>
    </w:p>
    <w:p w:rsidR="00462D3E" w:rsidRDefault="00462D3E" w:rsidP="00462D3E">
      <w:pPr>
        <w:ind w:left="4963" w:hanging="4963"/>
        <w:jc w:val="both"/>
        <w:rPr>
          <w:sz w:val="28"/>
          <w:szCs w:val="28"/>
        </w:rPr>
      </w:pPr>
      <w:r>
        <w:rPr>
          <w:sz w:val="28"/>
          <w:szCs w:val="28"/>
        </w:rPr>
        <w:tab/>
      </w:r>
      <w:r>
        <w:rPr>
          <w:sz w:val="28"/>
          <w:szCs w:val="28"/>
        </w:rPr>
        <w:tab/>
        <w:t>организации</w:t>
      </w:r>
    </w:p>
    <w:p w:rsidR="00462D3E" w:rsidRDefault="00462D3E" w:rsidP="00462D3E">
      <w:pPr>
        <w:ind w:left="4963" w:hanging="4963"/>
        <w:jc w:val="both"/>
        <w:rPr>
          <w:sz w:val="28"/>
          <w:szCs w:val="28"/>
        </w:rPr>
      </w:pPr>
    </w:p>
    <w:p w:rsidR="00462D3E" w:rsidRDefault="00462D3E" w:rsidP="00462D3E">
      <w:pPr>
        <w:jc w:val="both"/>
        <w:rPr>
          <w:sz w:val="28"/>
          <w:szCs w:val="28"/>
        </w:rPr>
      </w:pPr>
      <w:r>
        <w:rPr>
          <w:sz w:val="28"/>
          <w:szCs w:val="28"/>
        </w:rPr>
        <w:t>____Широкова Елена Геннадьевна</w:t>
      </w:r>
      <w:r>
        <w:rPr>
          <w:sz w:val="28"/>
          <w:szCs w:val="28"/>
        </w:rPr>
        <w:tab/>
        <w:t>______Шереметьева Галина Сергеевна</w:t>
      </w:r>
    </w:p>
    <w:p w:rsidR="00462D3E" w:rsidRDefault="00462D3E" w:rsidP="00462D3E">
      <w:pPr>
        <w:ind w:firstLine="708"/>
        <w:jc w:val="both"/>
        <w:rPr>
          <w:sz w:val="20"/>
          <w:szCs w:val="28"/>
        </w:rPr>
      </w:pPr>
      <w:r>
        <w:rPr>
          <w:sz w:val="20"/>
          <w:szCs w:val="28"/>
        </w:rPr>
        <w:t>(подпись, Ф.И.О.)</w:t>
      </w:r>
      <w:r>
        <w:rPr>
          <w:sz w:val="20"/>
          <w:szCs w:val="28"/>
        </w:rPr>
        <w:tab/>
      </w:r>
      <w:r>
        <w:rPr>
          <w:sz w:val="20"/>
          <w:szCs w:val="28"/>
        </w:rPr>
        <w:tab/>
      </w:r>
      <w:r>
        <w:rPr>
          <w:sz w:val="20"/>
          <w:szCs w:val="28"/>
        </w:rPr>
        <w:tab/>
      </w:r>
      <w:r>
        <w:rPr>
          <w:sz w:val="20"/>
          <w:szCs w:val="28"/>
        </w:rPr>
        <w:tab/>
      </w:r>
      <w:r>
        <w:rPr>
          <w:sz w:val="20"/>
          <w:szCs w:val="28"/>
        </w:rPr>
        <w:tab/>
      </w:r>
      <w:r>
        <w:rPr>
          <w:sz w:val="20"/>
          <w:szCs w:val="28"/>
        </w:rPr>
        <w:tab/>
        <w:t>(подпись, Ф.И.О.)</w:t>
      </w:r>
    </w:p>
    <w:p w:rsidR="00462D3E" w:rsidRDefault="00462D3E" w:rsidP="00462D3E">
      <w:pPr>
        <w:jc w:val="both"/>
        <w:rPr>
          <w:sz w:val="28"/>
          <w:szCs w:val="28"/>
        </w:rPr>
      </w:pPr>
    </w:p>
    <w:p w:rsidR="00462D3E" w:rsidRDefault="00462D3E" w:rsidP="00462D3E">
      <w:pPr>
        <w:jc w:val="both"/>
        <w:rPr>
          <w:sz w:val="28"/>
          <w:szCs w:val="28"/>
        </w:rPr>
      </w:pPr>
      <w:r>
        <w:rPr>
          <w:sz w:val="28"/>
          <w:szCs w:val="28"/>
        </w:rPr>
        <w:t>М.П.</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М.П.</w:t>
      </w:r>
    </w:p>
    <w:p w:rsidR="00462D3E" w:rsidRDefault="00462D3E" w:rsidP="00462D3E">
      <w:pPr>
        <w:jc w:val="both"/>
        <w:rPr>
          <w:sz w:val="20"/>
          <w:szCs w:val="28"/>
        </w:rPr>
      </w:pPr>
    </w:p>
    <w:p w:rsidR="00462D3E" w:rsidRDefault="00462D3E" w:rsidP="00462D3E">
      <w:pPr>
        <w:jc w:val="both"/>
        <w:rPr>
          <w:sz w:val="28"/>
          <w:szCs w:val="28"/>
        </w:rPr>
      </w:pPr>
      <w:r>
        <w:rPr>
          <w:sz w:val="28"/>
          <w:szCs w:val="28"/>
        </w:rPr>
        <w:t>«21» апреля 20</w:t>
      </w:r>
      <w:r w:rsidR="00AF3443">
        <w:rPr>
          <w:sz w:val="28"/>
          <w:szCs w:val="28"/>
        </w:rPr>
        <w:t>20</w:t>
      </w:r>
      <w:r>
        <w:rPr>
          <w:sz w:val="28"/>
          <w:szCs w:val="28"/>
        </w:rPr>
        <w:t xml:space="preserve"> г.</w:t>
      </w:r>
      <w:r>
        <w:rPr>
          <w:sz w:val="28"/>
          <w:szCs w:val="28"/>
        </w:rPr>
        <w:tab/>
      </w:r>
      <w:r>
        <w:rPr>
          <w:sz w:val="28"/>
          <w:szCs w:val="28"/>
        </w:rPr>
        <w:tab/>
      </w:r>
      <w:r>
        <w:rPr>
          <w:sz w:val="28"/>
          <w:szCs w:val="28"/>
        </w:rPr>
        <w:tab/>
      </w:r>
      <w:r>
        <w:rPr>
          <w:sz w:val="28"/>
          <w:szCs w:val="28"/>
        </w:rPr>
        <w:tab/>
      </w:r>
      <w:r>
        <w:rPr>
          <w:sz w:val="28"/>
          <w:szCs w:val="28"/>
        </w:rPr>
        <w:tab/>
        <w:t>«21» апреля 20</w:t>
      </w:r>
      <w:r w:rsidR="00AF3443">
        <w:rPr>
          <w:sz w:val="28"/>
          <w:szCs w:val="28"/>
        </w:rPr>
        <w:t>20</w:t>
      </w:r>
      <w:r>
        <w:rPr>
          <w:sz w:val="28"/>
          <w:szCs w:val="28"/>
        </w:rPr>
        <w:t xml:space="preserve"> г.</w:t>
      </w:r>
    </w:p>
    <w:p w:rsidR="00462D3E" w:rsidRDefault="00462D3E" w:rsidP="00462D3E">
      <w:pPr>
        <w:ind w:firstLine="540"/>
        <w:jc w:val="both"/>
        <w:rPr>
          <w:sz w:val="28"/>
          <w:szCs w:val="28"/>
        </w:rPr>
      </w:pPr>
    </w:p>
    <w:p w:rsidR="00462D3E" w:rsidRDefault="00462D3E" w:rsidP="00462D3E">
      <w:pPr>
        <w:rPr>
          <w:sz w:val="28"/>
          <w:szCs w:val="28"/>
        </w:rPr>
      </w:pPr>
    </w:p>
    <w:p w:rsidR="00462D3E" w:rsidRDefault="00462D3E" w:rsidP="00462D3E">
      <w:pPr>
        <w:rPr>
          <w:sz w:val="28"/>
          <w:szCs w:val="28"/>
        </w:rPr>
      </w:pPr>
    </w:p>
    <w:p w:rsidR="00462D3E" w:rsidRDefault="00462D3E" w:rsidP="00462D3E"/>
    <w:p w:rsidR="00BB0B94" w:rsidRDefault="00BB0B94" w:rsidP="00BB0B94">
      <w:pPr>
        <w:ind w:firstLine="540"/>
        <w:jc w:val="both"/>
        <w:rPr>
          <w:sz w:val="28"/>
          <w:szCs w:val="28"/>
        </w:rPr>
      </w:pPr>
    </w:p>
    <w:p w:rsidR="00BB0B94" w:rsidRDefault="00BB0B94" w:rsidP="00BB0B94">
      <w:pPr>
        <w:ind w:firstLine="540"/>
        <w:jc w:val="both"/>
        <w:rPr>
          <w:sz w:val="28"/>
          <w:szCs w:val="28"/>
        </w:rPr>
      </w:pPr>
    </w:p>
    <w:sectPr w:rsidR="00BB0B94" w:rsidSect="00C4538A">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5421"/>
    <w:multiLevelType w:val="hybridMultilevel"/>
    <w:tmpl w:val="AC5CED00"/>
    <w:lvl w:ilvl="0" w:tplc="ADF2C1EE">
      <w:start w:val="1"/>
      <w:numFmt w:val="bullet"/>
      <w:lvlText w:val="−"/>
      <w:lvlJc w:val="left"/>
      <w:pPr>
        <w:tabs>
          <w:tab w:val="num" w:pos="780"/>
        </w:tabs>
        <w:ind w:left="7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B0B94"/>
    <w:rsid w:val="00035AB9"/>
    <w:rsid w:val="000F382B"/>
    <w:rsid w:val="001C7D4E"/>
    <w:rsid w:val="001F1285"/>
    <w:rsid w:val="001F2E82"/>
    <w:rsid w:val="0038049D"/>
    <w:rsid w:val="00462D3E"/>
    <w:rsid w:val="004E0F6F"/>
    <w:rsid w:val="00621A51"/>
    <w:rsid w:val="00693625"/>
    <w:rsid w:val="007654BA"/>
    <w:rsid w:val="007E3CE1"/>
    <w:rsid w:val="00853F69"/>
    <w:rsid w:val="00882669"/>
    <w:rsid w:val="00917C21"/>
    <w:rsid w:val="00921EA2"/>
    <w:rsid w:val="009712D1"/>
    <w:rsid w:val="00991979"/>
    <w:rsid w:val="00A2778D"/>
    <w:rsid w:val="00AA3FFC"/>
    <w:rsid w:val="00AF3443"/>
    <w:rsid w:val="00B21F0F"/>
    <w:rsid w:val="00BB0B94"/>
    <w:rsid w:val="00C03CA3"/>
    <w:rsid w:val="00C24EC7"/>
    <w:rsid w:val="00C4538A"/>
    <w:rsid w:val="00CA4635"/>
    <w:rsid w:val="00D552E1"/>
    <w:rsid w:val="00EA4912"/>
    <w:rsid w:val="00EF59FB"/>
    <w:rsid w:val="00F40234"/>
    <w:rsid w:val="00F50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0C84BC"/>
  <w15:docId w15:val="{AA8507FF-5039-4E7C-86DC-EEB72606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B9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BB0B94"/>
    <w:pPr>
      <w:keepNext/>
      <w:ind w:firstLine="709"/>
      <w:jc w:val="both"/>
      <w:outlineLvl w:val="3"/>
    </w:pPr>
    <w:rPr>
      <w:b/>
      <w:szCs w:val="20"/>
    </w:rPr>
  </w:style>
  <w:style w:type="paragraph" w:styleId="5">
    <w:name w:val="heading 5"/>
    <w:basedOn w:val="a"/>
    <w:next w:val="a"/>
    <w:link w:val="50"/>
    <w:semiHidden/>
    <w:unhideWhenUsed/>
    <w:qFormat/>
    <w:rsid w:val="00BB0B94"/>
    <w:pPr>
      <w:keepNext/>
      <w:ind w:firstLine="709"/>
      <w:jc w:val="both"/>
      <w:outlineLvl w:val="4"/>
    </w:pPr>
    <w:rPr>
      <w:sz w:val="36"/>
      <w:szCs w:val="20"/>
    </w:rPr>
  </w:style>
  <w:style w:type="paragraph" w:styleId="6">
    <w:name w:val="heading 6"/>
    <w:basedOn w:val="a"/>
    <w:next w:val="a"/>
    <w:link w:val="60"/>
    <w:unhideWhenUsed/>
    <w:qFormat/>
    <w:rsid w:val="00BB0B94"/>
    <w:pPr>
      <w:keepNext/>
      <w:jc w:val="center"/>
      <w:outlineLvl w:val="5"/>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BB0B94"/>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BB0B94"/>
    <w:rPr>
      <w:rFonts w:ascii="Times New Roman" w:eastAsia="Times New Roman" w:hAnsi="Times New Roman" w:cs="Times New Roman"/>
      <w:sz w:val="36"/>
      <w:szCs w:val="20"/>
      <w:lang w:eastAsia="ru-RU"/>
    </w:rPr>
  </w:style>
  <w:style w:type="character" w:customStyle="1" w:styleId="60">
    <w:name w:val="Заголовок 6 Знак"/>
    <w:basedOn w:val="a0"/>
    <w:link w:val="6"/>
    <w:rsid w:val="00BB0B94"/>
    <w:rPr>
      <w:rFonts w:ascii="Times New Roman" w:eastAsia="Times New Roman" w:hAnsi="Times New Roman" w:cs="Times New Roman"/>
      <w:b/>
      <w:sz w:val="36"/>
      <w:szCs w:val="20"/>
      <w:lang w:eastAsia="ru-RU"/>
    </w:rPr>
  </w:style>
  <w:style w:type="paragraph" w:styleId="3">
    <w:name w:val="List 3"/>
    <w:basedOn w:val="a"/>
    <w:semiHidden/>
    <w:unhideWhenUsed/>
    <w:rsid w:val="00BB0B94"/>
    <w:pPr>
      <w:ind w:left="849" w:hanging="283"/>
    </w:pPr>
  </w:style>
  <w:style w:type="paragraph" w:styleId="41">
    <w:name w:val="List 4"/>
    <w:basedOn w:val="a"/>
    <w:uiPriority w:val="99"/>
    <w:semiHidden/>
    <w:unhideWhenUsed/>
    <w:rsid w:val="00BB0B94"/>
    <w:pPr>
      <w:ind w:left="1132" w:hanging="283"/>
      <w:contextualSpacing/>
    </w:pPr>
  </w:style>
  <w:style w:type="paragraph" w:styleId="30">
    <w:name w:val="List Continue 3"/>
    <w:basedOn w:val="a"/>
    <w:uiPriority w:val="99"/>
    <w:semiHidden/>
    <w:unhideWhenUsed/>
    <w:rsid w:val="00BB0B94"/>
    <w:pPr>
      <w:spacing w:after="120"/>
      <w:ind w:left="849"/>
      <w:contextualSpacing/>
    </w:pPr>
  </w:style>
  <w:style w:type="paragraph" w:styleId="31">
    <w:name w:val="Body Text 3"/>
    <w:basedOn w:val="a"/>
    <w:link w:val="32"/>
    <w:semiHidden/>
    <w:unhideWhenUsed/>
    <w:rsid w:val="00BB0B94"/>
    <w:pPr>
      <w:spacing w:after="120"/>
    </w:pPr>
    <w:rPr>
      <w:sz w:val="16"/>
      <w:szCs w:val="16"/>
    </w:rPr>
  </w:style>
  <w:style w:type="character" w:customStyle="1" w:styleId="32">
    <w:name w:val="Основной текст 3 Знак"/>
    <w:basedOn w:val="a0"/>
    <w:link w:val="31"/>
    <w:semiHidden/>
    <w:rsid w:val="00BB0B94"/>
    <w:rPr>
      <w:rFonts w:ascii="Times New Roman" w:eastAsia="Times New Roman" w:hAnsi="Times New Roman" w:cs="Times New Roman"/>
      <w:sz w:val="16"/>
      <w:szCs w:val="16"/>
      <w:lang w:eastAsia="ru-RU"/>
    </w:rPr>
  </w:style>
  <w:style w:type="paragraph" w:customStyle="1" w:styleId="ConsPlusNormal">
    <w:name w:val="ConsPlusNormal"/>
    <w:rsid w:val="00BB0B9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3">
    <w:name w:val="Hyperlink"/>
    <w:basedOn w:val="a0"/>
    <w:uiPriority w:val="99"/>
    <w:semiHidden/>
    <w:unhideWhenUsed/>
    <w:rsid w:val="00BB0B94"/>
    <w:rPr>
      <w:color w:val="0000FF"/>
      <w:u w:val="single"/>
    </w:rPr>
  </w:style>
  <w:style w:type="paragraph" w:styleId="a4">
    <w:name w:val="Balloon Text"/>
    <w:basedOn w:val="a"/>
    <w:link w:val="a5"/>
    <w:uiPriority w:val="99"/>
    <w:semiHidden/>
    <w:unhideWhenUsed/>
    <w:rsid w:val="00C03CA3"/>
    <w:rPr>
      <w:rFonts w:ascii="Tahoma" w:hAnsi="Tahoma" w:cs="Tahoma"/>
      <w:sz w:val="16"/>
      <w:szCs w:val="16"/>
    </w:rPr>
  </w:style>
  <w:style w:type="character" w:customStyle="1" w:styleId="a5">
    <w:name w:val="Текст выноски Знак"/>
    <w:basedOn w:val="a0"/>
    <w:link w:val="a4"/>
    <w:uiPriority w:val="99"/>
    <w:semiHidden/>
    <w:rsid w:val="00C03C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5802">
      <w:bodyDiv w:val="1"/>
      <w:marLeft w:val="0"/>
      <w:marRight w:val="0"/>
      <w:marTop w:val="0"/>
      <w:marBottom w:val="0"/>
      <w:divBdr>
        <w:top w:val="none" w:sz="0" w:space="0" w:color="auto"/>
        <w:left w:val="none" w:sz="0" w:space="0" w:color="auto"/>
        <w:bottom w:val="none" w:sz="0" w:space="0" w:color="auto"/>
        <w:right w:val="none" w:sz="0" w:space="0" w:color="auto"/>
      </w:divBdr>
    </w:div>
    <w:div w:id="74345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50B37408F9483D6C446C4524D4A2C3F20920E56AF28B4CE8A8BD3EE5FA68A5B78A6C4D0E7C9732t4q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9885</Words>
  <Characters>56349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2017-09-15T02:22:00Z</dcterms:created>
  <dcterms:modified xsi:type="dcterms:W3CDTF">2023-04-05T07:51:00Z</dcterms:modified>
</cp:coreProperties>
</file>