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504" w:rsidRDefault="00B66504" w:rsidP="00DF3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36AD" w:rsidRDefault="00DF36AD" w:rsidP="00DF36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F36AD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607622" cy="1789890"/>
            <wp:effectExtent l="0" t="0" r="3175" b="1270"/>
            <wp:docPr id="3" name="Рисунок 3" descr="C:\Users\DeepCool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epCool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5469" cy="1829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A51" w:rsidRPr="00071A51" w:rsidRDefault="00C5548B" w:rsidP="00C5548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A51">
        <w:rPr>
          <w:rFonts w:ascii="Times New Roman" w:hAnsi="Times New Roman" w:cs="Times New Roman"/>
          <w:b/>
          <w:sz w:val="28"/>
          <w:szCs w:val="28"/>
        </w:rPr>
        <w:t xml:space="preserve">КОНЦЕПЦИЯ </w:t>
      </w:r>
    </w:p>
    <w:p w:rsidR="00C5548B" w:rsidRPr="00071A51" w:rsidRDefault="00C5548B" w:rsidP="00C5548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71A51">
        <w:rPr>
          <w:rFonts w:ascii="Times New Roman" w:hAnsi="Times New Roman" w:cs="Times New Roman"/>
          <w:b/>
          <w:sz w:val="40"/>
          <w:szCs w:val="40"/>
        </w:rPr>
        <w:t>«Школы наставника»</w:t>
      </w:r>
    </w:p>
    <w:p w:rsidR="00C5548B" w:rsidRPr="00C5548B" w:rsidRDefault="00C5548B" w:rsidP="00C5548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48B" w:rsidRDefault="00C5548B" w:rsidP="00C554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48B">
        <w:rPr>
          <w:rFonts w:ascii="Times New Roman" w:hAnsi="Times New Roman" w:cs="Times New Roman"/>
          <w:sz w:val="28"/>
          <w:szCs w:val="28"/>
        </w:rPr>
        <w:t xml:space="preserve">«Школа наставника», как постоянно действующая коммуникативная площадка для взаимодействия наставников </w:t>
      </w:r>
      <w:r w:rsidRPr="00C5548B">
        <w:rPr>
          <w:rFonts w:ascii="Times New Roman" w:hAnsi="Times New Roman" w:cs="Times New Roman"/>
          <w:sz w:val="28"/>
          <w:szCs w:val="28"/>
        </w:rPr>
        <w:t>МБОУ Рыбинская ООШ</w:t>
      </w:r>
      <w:r w:rsidRPr="00C5548B">
        <w:rPr>
          <w:rFonts w:ascii="Times New Roman" w:hAnsi="Times New Roman" w:cs="Times New Roman"/>
          <w:sz w:val="28"/>
          <w:szCs w:val="28"/>
        </w:rPr>
        <w:t>, создается с целью оказать им методическую и практическую помощь в осуществлении наставнической деятельности. В процессе осуществления наставнической деятельности наставники сталкиваются с различными проблемами:</w:t>
      </w:r>
    </w:p>
    <w:p w:rsidR="00C5548B" w:rsidRDefault="00C5548B" w:rsidP="00C554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48B">
        <w:rPr>
          <w:rFonts w:ascii="Times New Roman" w:hAnsi="Times New Roman" w:cs="Times New Roman"/>
          <w:sz w:val="28"/>
          <w:szCs w:val="28"/>
        </w:rPr>
        <w:t xml:space="preserve"> 1. управленческого характера: − ошибки в планировании работы наставников с наставляемыми, и, как результат, - формальный подход к работе с ними со стороны части наставников; − недостаточно проработанная система материальной и нематериальной мотивации наставников и наставляемых; − слабое использование в управлении наставничеством проектного подхода; − неэффективное управление коммуникациями между наставниками и наставляемыми; </w:t>
      </w:r>
    </w:p>
    <w:p w:rsidR="00C5548B" w:rsidRDefault="00C5548B" w:rsidP="00C554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48B">
        <w:rPr>
          <w:rFonts w:ascii="Times New Roman" w:hAnsi="Times New Roman" w:cs="Times New Roman"/>
          <w:sz w:val="28"/>
          <w:szCs w:val="28"/>
        </w:rPr>
        <w:t xml:space="preserve">2. социально-психологического характера: − пассивное взаимодействие наставляемого с наставником, в том числе - при выполнении его заданий; − избегание ответственности наставляемыми при осуществлении мероприятий, предусмотренных </w:t>
      </w:r>
    </w:p>
    <w:p w:rsidR="00C5548B" w:rsidRDefault="00C5548B" w:rsidP="00C554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48B">
        <w:rPr>
          <w:rFonts w:ascii="Times New Roman" w:hAnsi="Times New Roman" w:cs="Times New Roman"/>
          <w:sz w:val="28"/>
          <w:szCs w:val="28"/>
        </w:rPr>
        <w:t xml:space="preserve">Индивидуальным планом </w:t>
      </w:r>
      <w:proofErr w:type="gramStart"/>
      <w:r w:rsidRPr="00C5548B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C5548B">
        <w:rPr>
          <w:rFonts w:ascii="Times New Roman" w:hAnsi="Times New Roman" w:cs="Times New Roman"/>
          <w:sz w:val="28"/>
          <w:szCs w:val="28"/>
        </w:rPr>
        <w:t xml:space="preserve"> наставляемого; − излишняя самоуверенность наставляемых, которая выливается в агрессивную реакцию во время взаимодействия с наставником; − появление внутренней конкуренции, когда товарищеский долг начинает тяготить наставника; − чувство обиды наставника на растущую независимость своего наставляемого; − недовольство наставляемого тем, что наставник преждевременно снял свою опеку и др. Вышеизложенное определят задачи и форматы работы «Школы наставника».</w:t>
      </w:r>
    </w:p>
    <w:p w:rsidR="00C5548B" w:rsidRDefault="00C5548B" w:rsidP="00C554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8B" w:rsidRDefault="00C5548B" w:rsidP="00C554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48B">
        <w:rPr>
          <w:rFonts w:ascii="Times New Roman" w:hAnsi="Times New Roman" w:cs="Times New Roman"/>
          <w:b/>
          <w:sz w:val="28"/>
          <w:szCs w:val="28"/>
        </w:rPr>
        <w:t xml:space="preserve"> Задачи «Школы наставника»:</w:t>
      </w:r>
      <w:r w:rsidRPr="00C554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48B" w:rsidRPr="00C5548B" w:rsidRDefault="00C5548B" w:rsidP="00C5548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548B">
        <w:rPr>
          <w:rFonts w:ascii="Times New Roman" w:hAnsi="Times New Roman" w:cs="Times New Roman"/>
          <w:sz w:val="28"/>
          <w:szCs w:val="28"/>
        </w:rPr>
        <w:t xml:space="preserve">− обеспечить эффективную обратную связь с наставниками, совместный поиск способов преодоления типичных трудностей, возникающих в ходе работы наставников; − оказать методическую и практическую помощь наставникам в планировании их работы, обучении и воспитании лиц, в отношении которых осуществляется наставничество; </w:t>
      </w:r>
    </w:p>
    <w:p w:rsidR="00C5548B" w:rsidRPr="00C5548B" w:rsidRDefault="00C5548B" w:rsidP="00C5548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548B">
        <w:rPr>
          <w:rFonts w:ascii="Times New Roman" w:hAnsi="Times New Roman" w:cs="Times New Roman"/>
          <w:sz w:val="28"/>
          <w:szCs w:val="28"/>
        </w:rPr>
        <w:t xml:space="preserve">− изучить, обобщить и распространить положительный опыт работы наставников; − координировать работу наставников, обеспечить их участие в развитии кадрового потенциала МБОУ Рыбинская ООШ; </w:t>
      </w:r>
    </w:p>
    <w:p w:rsidR="00C5548B" w:rsidRPr="00C5548B" w:rsidRDefault="00C5548B" w:rsidP="00C5548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548B">
        <w:rPr>
          <w:rFonts w:ascii="Times New Roman" w:hAnsi="Times New Roman" w:cs="Times New Roman"/>
          <w:sz w:val="28"/>
          <w:szCs w:val="28"/>
        </w:rPr>
        <w:lastRenderedPageBreak/>
        <w:t xml:space="preserve">− повысить роль и престиж наставников. Форматы работы «Школы наставников»: </w:t>
      </w:r>
    </w:p>
    <w:p w:rsidR="00DB560D" w:rsidRPr="00DB560D" w:rsidRDefault="00C5548B" w:rsidP="00C5548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548B">
        <w:rPr>
          <w:rFonts w:ascii="Times New Roman" w:hAnsi="Times New Roman" w:cs="Times New Roman"/>
          <w:sz w:val="28"/>
          <w:szCs w:val="28"/>
        </w:rPr>
        <w:t>− регулярные организационные встречи для осуществления обратной связи с наставниками и с наставляемыми, успешно прошедшими наставничество;</w:t>
      </w:r>
    </w:p>
    <w:p w:rsidR="00C5548B" w:rsidRPr="00C5548B" w:rsidRDefault="00C5548B" w:rsidP="00C5548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548B">
        <w:rPr>
          <w:rFonts w:ascii="Times New Roman" w:hAnsi="Times New Roman" w:cs="Times New Roman"/>
          <w:sz w:val="28"/>
          <w:szCs w:val="28"/>
        </w:rPr>
        <w:t xml:space="preserve"> − проведение обучающих мероприятий, «</w:t>
      </w:r>
      <w:proofErr w:type="spellStart"/>
      <w:r w:rsidRPr="00C5548B">
        <w:rPr>
          <w:rFonts w:ascii="Times New Roman" w:hAnsi="Times New Roman" w:cs="Times New Roman"/>
          <w:sz w:val="28"/>
          <w:szCs w:val="28"/>
        </w:rPr>
        <w:t>воркшопов</w:t>
      </w:r>
      <w:proofErr w:type="spellEnd"/>
      <w:r w:rsidRPr="00C5548B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C5548B">
        <w:rPr>
          <w:rFonts w:ascii="Times New Roman" w:hAnsi="Times New Roman" w:cs="Times New Roman"/>
          <w:sz w:val="28"/>
          <w:szCs w:val="28"/>
        </w:rPr>
        <w:t>world-caffe</w:t>
      </w:r>
      <w:proofErr w:type="spellEnd"/>
      <w:r w:rsidRPr="00C5548B">
        <w:rPr>
          <w:rFonts w:ascii="Times New Roman" w:hAnsi="Times New Roman" w:cs="Times New Roman"/>
          <w:sz w:val="28"/>
          <w:szCs w:val="28"/>
        </w:rPr>
        <w:t xml:space="preserve">» и др. по актуальным вопросам наставничества; </w:t>
      </w:r>
    </w:p>
    <w:p w:rsidR="00C5548B" w:rsidRPr="00C5548B" w:rsidRDefault="00C5548B" w:rsidP="00C5548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548B">
        <w:rPr>
          <w:rFonts w:ascii="Times New Roman" w:hAnsi="Times New Roman" w:cs="Times New Roman"/>
          <w:sz w:val="28"/>
          <w:szCs w:val="28"/>
        </w:rPr>
        <w:t>− организационные встречи на базе различных образовательных организаций или организаций–партнеров, достигших наилучших результатов в работе с наставляемыми лицами;</w:t>
      </w:r>
    </w:p>
    <w:p w:rsidR="00C5548B" w:rsidRPr="00C5548B" w:rsidRDefault="00C5548B" w:rsidP="00C5548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548B">
        <w:rPr>
          <w:rFonts w:ascii="Times New Roman" w:hAnsi="Times New Roman" w:cs="Times New Roman"/>
          <w:sz w:val="28"/>
          <w:szCs w:val="28"/>
        </w:rPr>
        <w:t xml:space="preserve"> − презентации опыта внедрения наставничества на коммуникативных мероприятиях, организуемых в МБОУ Рыбинская ООШ</w:t>
      </w:r>
      <w:r w:rsidRPr="00C5548B">
        <w:rPr>
          <w:rFonts w:ascii="Times New Roman" w:hAnsi="Times New Roman" w:cs="Times New Roman"/>
          <w:sz w:val="28"/>
          <w:szCs w:val="28"/>
        </w:rPr>
        <w:t xml:space="preserve"> </w:t>
      </w:r>
      <w:r w:rsidRPr="00C5548B">
        <w:rPr>
          <w:rFonts w:ascii="Times New Roman" w:hAnsi="Times New Roman" w:cs="Times New Roman"/>
          <w:sz w:val="28"/>
          <w:szCs w:val="28"/>
        </w:rPr>
        <w:t>(Педагогические чтения, конференции, отчетные мероприятия и др.) и за ее пределами;</w:t>
      </w:r>
    </w:p>
    <w:p w:rsidR="00C5548B" w:rsidRPr="00C5548B" w:rsidRDefault="00C5548B" w:rsidP="00C5548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548B">
        <w:rPr>
          <w:rFonts w:ascii="Times New Roman" w:hAnsi="Times New Roman" w:cs="Times New Roman"/>
          <w:sz w:val="28"/>
          <w:szCs w:val="28"/>
        </w:rPr>
        <w:t xml:space="preserve"> − «круглые столы» по вопросам совершенствования института наставничества в системе образования; </w:t>
      </w:r>
    </w:p>
    <w:p w:rsidR="00C5548B" w:rsidRPr="00C5548B" w:rsidRDefault="00C5548B" w:rsidP="00C5548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548B">
        <w:rPr>
          <w:rFonts w:ascii="Times New Roman" w:hAnsi="Times New Roman" w:cs="Times New Roman"/>
          <w:sz w:val="28"/>
          <w:szCs w:val="28"/>
        </w:rPr>
        <w:t>− общественное обсуждение и экспертиза нормативных, инструктивных и методических документов, разработанных для сопровождения наставнической деятельности МБОУ Рыбинская ООШ</w:t>
      </w:r>
      <w:r w:rsidRPr="00C5548B">
        <w:rPr>
          <w:rFonts w:ascii="Times New Roman" w:hAnsi="Times New Roman" w:cs="Times New Roman"/>
          <w:sz w:val="28"/>
          <w:szCs w:val="28"/>
        </w:rPr>
        <w:t xml:space="preserve"> </w:t>
      </w:r>
      <w:r w:rsidRPr="00C5548B">
        <w:rPr>
          <w:rFonts w:ascii="Times New Roman" w:hAnsi="Times New Roman" w:cs="Times New Roman"/>
          <w:sz w:val="28"/>
          <w:szCs w:val="28"/>
        </w:rPr>
        <w:t>и др.</w:t>
      </w:r>
    </w:p>
    <w:p w:rsidR="00C5548B" w:rsidRPr="00C5548B" w:rsidRDefault="00C5548B" w:rsidP="00C55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548B" w:rsidRPr="00C5548B" w:rsidRDefault="00C5548B" w:rsidP="00C554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560D" w:rsidRDefault="00C5548B" w:rsidP="00C554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48B">
        <w:rPr>
          <w:rFonts w:ascii="Times New Roman" w:hAnsi="Times New Roman" w:cs="Times New Roman"/>
          <w:sz w:val="28"/>
          <w:szCs w:val="28"/>
        </w:rPr>
        <w:t xml:space="preserve"> Содержание мероприятий «Школы наставника» </w:t>
      </w:r>
    </w:p>
    <w:p w:rsidR="00C5548B" w:rsidRDefault="00C5548B" w:rsidP="00C554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48B">
        <w:rPr>
          <w:rFonts w:ascii="Times New Roman" w:hAnsi="Times New Roman" w:cs="Times New Roman"/>
          <w:sz w:val="28"/>
          <w:szCs w:val="28"/>
        </w:rPr>
        <w:t xml:space="preserve">Перечень вопросов, рассматриваемых на форматных мероприятиях «Школы наставника», определяется, исходя из результатов проводимого мониторинга потребности в обучении наставников и организации обратной связи с ними, и нацелен на развитие дефицитных компетенций лиц, осуществляющих наставническую деятельность, в следующих областях: </w:t>
      </w:r>
    </w:p>
    <w:p w:rsidR="00C5548B" w:rsidRDefault="00C5548B" w:rsidP="00C554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48B">
        <w:rPr>
          <w:rFonts w:ascii="Times New Roman" w:hAnsi="Times New Roman" w:cs="Times New Roman"/>
          <w:sz w:val="28"/>
          <w:szCs w:val="28"/>
        </w:rPr>
        <w:t xml:space="preserve">− управление конфликтами; </w:t>
      </w:r>
    </w:p>
    <w:p w:rsidR="00C5548B" w:rsidRDefault="00C5548B" w:rsidP="00C554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48B">
        <w:rPr>
          <w:rFonts w:ascii="Times New Roman" w:hAnsi="Times New Roman" w:cs="Times New Roman"/>
          <w:sz w:val="28"/>
          <w:szCs w:val="28"/>
        </w:rPr>
        <w:t xml:space="preserve">− тайм-менеджмент; </w:t>
      </w:r>
    </w:p>
    <w:p w:rsidR="00C5548B" w:rsidRDefault="00C5548B" w:rsidP="00C554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48B">
        <w:rPr>
          <w:rFonts w:ascii="Times New Roman" w:hAnsi="Times New Roman" w:cs="Times New Roman"/>
          <w:sz w:val="28"/>
          <w:szCs w:val="28"/>
        </w:rPr>
        <w:t xml:space="preserve">− управление проектами; </w:t>
      </w:r>
    </w:p>
    <w:p w:rsidR="00C5548B" w:rsidRDefault="00C5548B" w:rsidP="00C554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48B">
        <w:rPr>
          <w:rFonts w:ascii="Times New Roman" w:hAnsi="Times New Roman" w:cs="Times New Roman"/>
          <w:sz w:val="28"/>
          <w:szCs w:val="28"/>
        </w:rPr>
        <w:t xml:space="preserve">− управление мотивацией наставляемых; </w:t>
      </w:r>
    </w:p>
    <w:p w:rsidR="00C5548B" w:rsidRDefault="00C5548B" w:rsidP="00C554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48B">
        <w:rPr>
          <w:rFonts w:ascii="Times New Roman" w:hAnsi="Times New Roman" w:cs="Times New Roman"/>
          <w:sz w:val="28"/>
          <w:szCs w:val="28"/>
        </w:rPr>
        <w:t>− документационное обеспечение наставнической деятельности;</w:t>
      </w:r>
    </w:p>
    <w:p w:rsidR="00C5548B" w:rsidRDefault="00C5548B" w:rsidP="00C554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48B">
        <w:rPr>
          <w:rFonts w:ascii="Times New Roman" w:hAnsi="Times New Roman" w:cs="Times New Roman"/>
          <w:sz w:val="28"/>
          <w:szCs w:val="28"/>
        </w:rPr>
        <w:t xml:space="preserve"> − управление талантами; </w:t>
      </w:r>
    </w:p>
    <w:p w:rsidR="00C5548B" w:rsidRDefault="00C5548B" w:rsidP="00C554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48B">
        <w:rPr>
          <w:rFonts w:ascii="Times New Roman" w:hAnsi="Times New Roman" w:cs="Times New Roman"/>
          <w:sz w:val="28"/>
          <w:szCs w:val="28"/>
        </w:rPr>
        <w:t xml:space="preserve">− управление личным имиджем; </w:t>
      </w:r>
    </w:p>
    <w:p w:rsidR="00C5548B" w:rsidRDefault="00C5548B" w:rsidP="00C554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48B">
        <w:rPr>
          <w:rFonts w:ascii="Times New Roman" w:hAnsi="Times New Roman" w:cs="Times New Roman"/>
          <w:sz w:val="28"/>
          <w:szCs w:val="28"/>
        </w:rPr>
        <w:t xml:space="preserve">− управление стрессами; </w:t>
      </w:r>
    </w:p>
    <w:p w:rsidR="00C5548B" w:rsidRDefault="00C5548B" w:rsidP="00C554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48B">
        <w:rPr>
          <w:rFonts w:ascii="Times New Roman" w:hAnsi="Times New Roman" w:cs="Times New Roman"/>
          <w:sz w:val="28"/>
          <w:szCs w:val="28"/>
        </w:rPr>
        <w:t xml:space="preserve">− психологические аспекты деятельности; </w:t>
      </w:r>
    </w:p>
    <w:p w:rsidR="00C5548B" w:rsidRDefault="00C5548B" w:rsidP="00C554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5548B">
        <w:rPr>
          <w:rFonts w:ascii="Times New Roman" w:hAnsi="Times New Roman" w:cs="Times New Roman"/>
          <w:sz w:val="28"/>
          <w:szCs w:val="28"/>
        </w:rPr>
        <w:t xml:space="preserve">осуществления наставнической − подготовка к аттестации педагогических кадров; − направления развития и совершенствование технологий наставничества в системе образования; </w:t>
      </w:r>
    </w:p>
    <w:p w:rsidR="00C5548B" w:rsidRDefault="00C5548B" w:rsidP="00C554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48B">
        <w:rPr>
          <w:rFonts w:ascii="Times New Roman" w:hAnsi="Times New Roman" w:cs="Times New Roman"/>
          <w:sz w:val="28"/>
          <w:szCs w:val="28"/>
        </w:rPr>
        <w:t xml:space="preserve">−лучшие практики наставничества и др. </w:t>
      </w:r>
    </w:p>
    <w:p w:rsidR="00C5548B" w:rsidRDefault="00C5548B" w:rsidP="00C554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8B" w:rsidRPr="00C5548B" w:rsidRDefault="00C5548B" w:rsidP="00C554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548B">
        <w:rPr>
          <w:rFonts w:ascii="Times New Roman" w:hAnsi="Times New Roman" w:cs="Times New Roman"/>
          <w:sz w:val="28"/>
          <w:szCs w:val="28"/>
        </w:rPr>
        <w:t>Встречи участников наставнической деятельности МБОУ Рыбинская ООШ</w:t>
      </w:r>
      <w:r w:rsidRPr="00C5548B">
        <w:rPr>
          <w:rFonts w:ascii="Times New Roman" w:hAnsi="Times New Roman" w:cs="Times New Roman"/>
          <w:sz w:val="28"/>
          <w:szCs w:val="28"/>
        </w:rPr>
        <w:t xml:space="preserve"> </w:t>
      </w:r>
      <w:r w:rsidRPr="00C5548B">
        <w:rPr>
          <w:rFonts w:ascii="Times New Roman" w:hAnsi="Times New Roman" w:cs="Times New Roman"/>
          <w:sz w:val="28"/>
          <w:szCs w:val="28"/>
        </w:rPr>
        <w:t>проводится не реже, чем один раз в квартал.</w:t>
      </w:r>
    </w:p>
    <w:p w:rsidR="00DB560D" w:rsidRDefault="00DB560D" w:rsidP="00B665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6504" w:rsidRPr="00B66504" w:rsidRDefault="00B66504" w:rsidP="00B66504">
      <w:pPr>
        <w:shd w:val="clear" w:color="auto" w:fill="FFFFFF"/>
        <w:spacing w:after="0" w:line="240" w:lineRule="auto"/>
        <w:ind w:firstLine="556"/>
        <w:rPr>
          <w:rFonts w:ascii="Calibri" w:eastAsia="Times New Roman" w:hAnsi="Calibri" w:cs="Calibri"/>
          <w:color w:val="000000"/>
          <w:lang w:eastAsia="ru-RU"/>
        </w:rPr>
      </w:pPr>
      <w:r w:rsidRPr="00B6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B560D" w:rsidRDefault="00DB560D" w:rsidP="00B6650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560D" w:rsidRPr="00DB560D" w:rsidRDefault="00DB560D" w:rsidP="00DB560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56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РАБОЧАЯ ПРОГРАММА ПО НАСТАВНИЧЕСТВУ</w:t>
      </w:r>
    </w:p>
    <w:p w:rsidR="00DB560D" w:rsidRDefault="00DB560D" w:rsidP="00DB560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B56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«УСПЕХ КАЖДОГО РЕБЕНКА»</w:t>
      </w:r>
    </w:p>
    <w:p w:rsidR="00DB560D" w:rsidRPr="00DB560D" w:rsidRDefault="00DB560D" w:rsidP="00DB560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B560D" w:rsidRDefault="00B66504" w:rsidP="00B6650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 наставничеству "Успех каждого ребенка" составлена на основе федерального национального проекта «Образование» № 8.1 в соответствии с распоряжением </w:t>
      </w:r>
      <w:proofErr w:type="spellStart"/>
      <w:r w:rsidRPr="00B6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B6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России от 25.12.2019 г.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 и дополнительным общеобразовательным программам, в целях достижения результата регионального пр</w:t>
      </w:r>
      <w:r w:rsidR="00DB5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оекта «Современная школа</w:t>
      </w:r>
      <w:r w:rsidRPr="00B6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с приказами министерства общего и профессионального образования </w:t>
      </w:r>
      <w:r w:rsidR="00DB5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Красноярского края </w:t>
      </w:r>
      <w:r w:rsidRPr="00B6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08.06.2020 №446 «О внедрении в </w:t>
      </w:r>
      <w:r w:rsidR="00DB5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Красноярском крае </w:t>
      </w:r>
      <w:r w:rsidRPr="00B6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методологии (целевой модели) наставничества обучающихся для общеобразовательных организаций», от 04.09.2020 №712 </w:t>
      </w:r>
    </w:p>
    <w:p w:rsidR="00DB560D" w:rsidRDefault="00DB560D" w:rsidP="00B6650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560D" w:rsidRDefault="00B66504" w:rsidP="00B6650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6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 наставничества «Успех каждого ребенка» </w:t>
      </w:r>
      <w:r w:rsidRPr="00B6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разносторонняя поддержка обучающихся </w:t>
      </w:r>
      <w:r w:rsidR="00DB5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</w:t>
      </w:r>
      <w:r w:rsidRPr="00B6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</w:t>
      </w:r>
      <w:r w:rsidR="00DB5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 с особыми образовательными, творческими и социальными потребностями</w:t>
      </w:r>
      <w:r w:rsidRPr="00B6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DB560D" w:rsidRPr="00DB56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66504" w:rsidRPr="00B66504" w:rsidRDefault="00B66504" w:rsidP="00B6650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66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B66504" w:rsidRPr="00B66504" w:rsidRDefault="00B66504" w:rsidP="00B66504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6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в реализации лидерского потенциала;</w:t>
      </w:r>
    </w:p>
    <w:p w:rsidR="00B66504" w:rsidRPr="00B66504" w:rsidRDefault="00B66504" w:rsidP="00B66504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6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гибких навыков и </w:t>
      </w:r>
      <w:proofErr w:type="spellStart"/>
      <w:r w:rsidRPr="00B6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метакомпетенций</w:t>
      </w:r>
      <w:proofErr w:type="spellEnd"/>
      <w:r w:rsidRPr="00B6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66504" w:rsidRPr="00B66504" w:rsidRDefault="00DB560D" w:rsidP="00B66504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6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 в реализации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творческого потенциала</w:t>
      </w:r>
      <w:r w:rsidR="00B66504" w:rsidRPr="00B6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B66504" w:rsidRPr="00B66504" w:rsidRDefault="00B66504" w:rsidP="00B66504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6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комфортных условий внутри образовательной организации;</w:t>
      </w:r>
    </w:p>
    <w:p w:rsidR="00B66504" w:rsidRPr="00B66504" w:rsidRDefault="00B66504" w:rsidP="00B66504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6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результатов учебы, а также творческих и спортивных результатов;</w:t>
      </w:r>
    </w:p>
    <w:p w:rsidR="00B66504" w:rsidRPr="00B66504" w:rsidRDefault="00B66504" w:rsidP="00B66504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6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числа школьников, состоящих в «группе риска»;</w:t>
      </w:r>
    </w:p>
    <w:p w:rsidR="00B66504" w:rsidRPr="00B66504" w:rsidRDefault="00B66504" w:rsidP="00B66504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6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связи школьника-будущего выпускника со школой.</w:t>
      </w:r>
    </w:p>
    <w:p w:rsidR="00B66504" w:rsidRPr="00B66504" w:rsidRDefault="00B66504" w:rsidP="00B66504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6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 правильной организации работы наставников будет высокий уровень включенности наставляемых во все социальные, культурные и образовательные процессы организации, что окажет несомненное положительное влияние на эмоциональный фон в коллективе, общий статус организации, лояльность обучающихся и будущих выпускников к школе. Наставляемые получат необходимый стимул к культурному, интеллектуальному, физическому, психологическому совершенствованию, самореализации, а также развитию необходимых компетенций.</w:t>
      </w:r>
    </w:p>
    <w:p w:rsidR="00DB560D" w:rsidRDefault="00DB560D" w:rsidP="00B66504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6504" w:rsidRPr="00DB560D" w:rsidRDefault="00B66504" w:rsidP="00DB560D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b/>
          <w:color w:val="000000"/>
          <w:lang w:eastAsia="ru-RU"/>
        </w:rPr>
      </w:pPr>
      <w:r w:rsidRPr="00DB56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Ожидаемые результаты внедрения целевой модели наставничества</w:t>
      </w:r>
    </w:p>
    <w:p w:rsidR="00B66504" w:rsidRPr="00B66504" w:rsidRDefault="00B66504" w:rsidP="00B66504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6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измеримое улучшение показателей, обучающихся в образовательной, культурной, спортивной сферах и сфере дополнительного образования;</w:t>
      </w:r>
    </w:p>
    <w:p w:rsidR="00B66504" w:rsidRPr="00B66504" w:rsidRDefault="00B66504" w:rsidP="00B66504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6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психологического климата в образовательной организации среди обучающихся;</w:t>
      </w:r>
    </w:p>
    <w:p w:rsidR="00B66504" w:rsidRPr="00B66504" w:rsidRDefault="00B66504" w:rsidP="00B66504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6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рост мотивации к учебе и саморазвитию обучающихся;</w:t>
      </w:r>
    </w:p>
    <w:p w:rsidR="00B66504" w:rsidRPr="00B66504" w:rsidRDefault="00B66504" w:rsidP="00B66504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6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показателей неуспеваемости обучающихся;</w:t>
      </w:r>
    </w:p>
    <w:p w:rsidR="00B66504" w:rsidRPr="00B66504" w:rsidRDefault="007A78A6" w:rsidP="00B66504">
      <w:pPr>
        <w:numPr>
          <w:ilvl w:val="0"/>
          <w:numId w:val="2"/>
        </w:numPr>
        <w:shd w:val="clear" w:color="auto" w:fill="FFFFFF"/>
        <w:spacing w:before="30" w:after="30" w:line="240" w:lineRule="auto"/>
        <w:ind w:firstLine="566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66504" w:rsidRPr="00B6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рактическая реализация концепции построения индивидуальных образовательных траекторий.</w:t>
      </w:r>
    </w:p>
    <w:p w:rsidR="00B66504" w:rsidRPr="00B66504" w:rsidRDefault="00B66504" w:rsidP="007A78A6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66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Область применения в рамках образовательной программы</w:t>
      </w:r>
    </w:p>
    <w:p w:rsidR="00B66504" w:rsidRPr="00B66504" w:rsidRDefault="00B66504" w:rsidP="007A78A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6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наставника и наставляемого ведется в режиме внеурочной деятельности. Возможна интеграция в классные часы, организация совместных конкурсов и проектных работ, сотрудничество со школьным педагогом-психологом и педагогом-логопедом, совместные походы на спортивные/культурные мероприятия, способствующие развитию чувства сопричастности, интеграции в школьное сообщество.</w:t>
      </w:r>
      <w:r w:rsidR="007A78A6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B6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программы</w:t>
      </w:r>
      <w:r w:rsidR="007A7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учебный год</w:t>
      </w:r>
    </w:p>
    <w:p w:rsidR="007A78A6" w:rsidRDefault="007A78A6" w:rsidP="00B665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78A6" w:rsidRDefault="007A78A6" w:rsidP="00B66504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6504" w:rsidRPr="00B66504" w:rsidRDefault="00B66504" w:rsidP="00B66504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66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мероприятия по реализации программы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1"/>
        <w:gridCol w:w="2700"/>
        <w:gridCol w:w="1013"/>
        <w:gridCol w:w="2040"/>
      </w:tblGrid>
      <w:tr w:rsidR="00B66504" w:rsidRPr="00B66504" w:rsidTr="007A78A6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6504" w:rsidRPr="00B66504" w:rsidRDefault="00B66504" w:rsidP="00B665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6504" w:rsidRPr="00B66504" w:rsidRDefault="00B66504" w:rsidP="00B665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Планируемый результат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6504" w:rsidRPr="00B66504" w:rsidRDefault="00B66504" w:rsidP="00B665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66504" w:rsidRPr="00B66504" w:rsidRDefault="00B66504" w:rsidP="00B665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 </w:t>
            </w:r>
          </w:p>
        </w:tc>
      </w:tr>
      <w:tr w:rsidR="00B66504" w:rsidRPr="00B66504" w:rsidTr="007A78A6">
        <w:trPr>
          <w:trHeight w:val="300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«пассивными обучающимися»</w:t>
            </w: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6504" w:rsidRPr="00B66504" w:rsidTr="007A78A6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504" w:rsidRPr="00B66504" w:rsidRDefault="00B66504" w:rsidP="007A7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Протестировать обучающихся с целью выявления причин </w:t>
            </w:r>
            <w:proofErr w:type="spellStart"/>
            <w:r w:rsidR="007A7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неуспешности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Получить оперативную информацию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январь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психолог </w:t>
            </w:r>
          </w:p>
        </w:tc>
      </w:tr>
      <w:tr w:rsidR="00B66504" w:rsidRPr="00B66504" w:rsidTr="007A78A6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индивидуальные консультации с обучающимися по результатам срезов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темы, которые учащийся не освоил, и причины </w:t>
            </w:r>
            <w:proofErr w:type="spellStart"/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неусвоения</w:t>
            </w:r>
            <w:proofErr w:type="spellEnd"/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  </w:t>
            </w:r>
          </w:p>
        </w:tc>
      </w:tr>
      <w:tr w:rsidR="00B66504" w:rsidRPr="00B66504" w:rsidTr="007A78A6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504" w:rsidRPr="00B66504" w:rsidRDefault="00B66504" w:rsidP="007A7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Разработать индивидуальные образовательные траектории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Спланировать работу с обучающимися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</w:tr>
      <w:tr w:rsidR="00B66504" w:rsidRPr="00B66504" w:rsidTr="007A78A6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сформировать портфолио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Получить объективную информацию об успехах учащегося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</w:tr>
      <w:tr w:rsidR="00B66504" w:rsidRPr="00B66504" w:rsidTr="007A78A6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психологические тренинги по диагностике тревожности и снижению уровня тревожности учащихся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причины школьной тревожности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психолог </w:t>
            </w:r>
          </w:p>
        </w:tc>
      </w:tr>
      <w:tr w:rsidR="00B66504" w:rsidRPr="00B66504" w:rsidTr="007A78A6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воспитательную работу через систему внеурочной деятельности, дополнительного образования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504" w:rsidRPr="00B66504" w:rsidRDefault="00B66504" w:rsidP="007A7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интересы учащихся и привлечь их к занятиям по интересам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  <w:p w:rsidR="00B66504" w:rsidRPr="00B66504" w:rsidRDefault="00B66504" w:rsidP="00B6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66504" w:rsidRPr="00B66504" w:rsidTr="007A78A6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отдых учащихся в каникулярное время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Спланировать досуговую деятельность учащихся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  </w:t>
            </w:r>
          </w:p>
        </w:tc>
      </w:tr>
      <w:tr w:rsidR="00B66504" w:rsidRPr="00B66504" w:rsidTr="007A78A6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учащихся к подготовке коллективных мероприятий в классе, школе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Спланировать досуговую деятельность учащихся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  наставник </w:t>
            </w:r>
          </w:p>
        </w:tc>
      </w:tr>
      <w:tr w:rsidR="00B66504" w:rsidRPr="00B66504" w:rsidTr="007A78A6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504" w:rsidRPr="00B66504" w:rsidRDefault="00B66504" w:rsidP="007A7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Вовлечь в </w:t>
            </w:r>
            <w:proofErr w:type="spellStart"/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социальнозначимую</w:t>
            </w:r>
            <w:proofErr w:type="spellEnd"/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деятельность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Спланировать досуговую деятельность учащихся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наставник</w:t>
            </w:r>
          </w:p>
        </w:tc>
      </w:tr>
      <w:tr w:rsidR="00B66504" w:rsidRPr="00B66504" w:rsidTr="007A78A6">
        <w:trPr>
          <w:trHeight w:val="300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 обучающихся</w:t>
            </w:r>
          </w:p>
        </w:tc>
      </w:tr>
      <w:tr w:rsidR="00B66504" w:rsidRPr="00B66504" w:rsidTr="007A78A6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504" w:rsidRPr="00B66504" w:rsidRDefault="00B66504" w:rsidP="007A78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Провести консультации с родителями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504" w:rsidRPr="00B66504" w:rsidRDefault="007A78A6" w:rsidP="007A78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затруднения в воспитании и общении с ребенком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</w:tr>
      <w:tr w:rsidR="00B66504" w:rsidRPr="00B66504" w:rsidTr="007A78A6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504" w:rsidRPr="00B66504" w:rsidRDefault="00B66504" w:rsidP="007A78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Ознакомить родителей с результатами деятельности ребенка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Повысить ответственность родителей за воспитание и обучение детей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</w:tr>
      <w:tr w:rsidR="00B66504" w:rsidRPr="00B66504" w:rsidTr="007A78A6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504" w:rsidRPr="00B66504" w:rsidRDefault="00B66504" w:rsidP="007A78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Организовать систему открытых </w:t>
            </w:r>
            <w:r w:rsidR="007A7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мероприятий</w:t>
            </w: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родителей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Повысить ответственность родителей за воспитание и обучение детей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</w:tr>
      <w:tr w:rsidR="00B66504" w:rsidRPr="00B66504" w:rsidTr="007A78A6">
        <w:trPr>
          <w:trHeight w:val="3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504" w:rsidRPr="00B66504" w:rsidRDefault="00B66504" w:rsidP="007A78A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участие родителей в разработке индивидуальной</w:t>
            </w:r>
            <w:r w:rsidR="007A7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образовательной траектории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Повысить ответственность родителей за воспитание и обучение детей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</w:tr>
    </w:tbl>
    <w:p w:rsidR="00B66504" w:rsidRPr="00B66504" w:rsidRDefault="00B66504" w:rsidP="00B66504">
      <w:pPr>
        <w:shd w:val="clear" w:color="auto" w:fill="FFFFFF"/>
        <w:spacing w:after="0" w:line="240" w:lineRule="auto"/>
        <w:ind w:firstLine="3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66504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7A78A6" w:rsidRDefault="007A78A6" w:rsidP="00B665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78A6" w:rsidRDefault="007A78A6" w:rsidP="00B665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A78A6" w:rsidRDefault="007A78A6" w:rsidP="00B665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66504" w:rsidRPr="00B66504" w:rsidRDefault="00B66504" w:rsidP="00B665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66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Календарно – тематическое планирование программы </w:t>
      </w:r>
    </w:p>
    <w:p w:rsidR="00B66504" w:rsidRDefault="007A78A6" w:rsidP="00B665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6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66504" w:rsidRPr="00B66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«Успех каждого ребенка» (66 часов)</w:t>
      </w:r>
    </w:p>
    <w:p w:rsidR="007A78A6" w:rsidRPr="00B66504" w:rsidRDefault="007A78A6" w:rsidP="00B6650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0" w:type="auto"/>
        <w:tblInd w:w="-1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7"/>
        <w:gridCol w:w="4659"/>
        <w:gridCol w:w="1671"/>
        <w:gridCol w:w="2947"/>
      </w:tblGrid>
      <w:tr w:rsidR="00B66504" w:rsidRPr="00B66504" w:rsidTr="007A78A6">
        <w:trPr>
          <w:trHeight w:val="6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раздела, тем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виды действия</w:t>
            </w:r>
          </w:p>
        </w:tc>
      </w:tr>
      <w:tr w:rsidR="00B66504" w:rsidRPr="00B66504" w:rsidTr="007A78A6">
        <w:trPr>
          <w:trHeight w:val="2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Официальное соглашение с самим собой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9C6F4D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66504" w:rsidRPr="00B66504" w:rsidTr="007A78A6">
        <w:trPr>
          <w:trHeight w:val="2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познакомимся. Мое детство. Рисуем историю своей жизни.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Беседа. Творческая деятельность</w:t>
            </w:r>
          </w:p>
        </w:tc>
      </w:tr>
      <w:tr w:rsidR="00B66504" w:rsidRPr="00B66504" w:rsidTr="007A78A6">
        <w:trPr>
          <w:trHeight w:val="36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Познай себя.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Тест. Беседа с психологом</w:t>
            </w:r>
          </w:p>
        </w:tc>
      </w:tr>
      <w:tr w:rsidR="00B66504" w:rsidRPr="00B66504" w:rsidTr="007A78A6">
        <w:trPr>
          <w:trHeight w:val="2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Мое настроение и чувства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63247D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66504" w:rsidRPr="00B66504" w:rsidTr="007A78A6">
        <w:trPr>
          <w:trHeight w:val="2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9C6F4D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чувства. Эмоции. Что такое настроение? 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- викторина</w:t>
            </w:r>
          </w:p>
        </w:tc>
      </w:tr>
      <w:tr w:rsidR="00B66504" w:rsidRPr="00B66504" w:rsidTr="007A78A6">
        <w:trPr>
          <w:trHeight w:val="2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63247D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Рисуем настроение и чувства. Гордость, грусть. Гнев. Тренинг «Чемодан со стрессами».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психологом. Тренинг</w:t>
            </w:r>
          </w:p>
        </w:tc>
      </w:tr>
      <w:tr w:rsidR="00B66504" w:rsidRPr="00B66504" w:rsidTr="007A78A6">
        <w:trPr>
          <w:trHeight w:val="21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63247D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победить тревогу и страх?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Виртуальное путешествие</w:t>
            </w:r>
          </w:p>
        </w:tc>
      </w:tr>
      <w:tr w:rsidR="00B66504" w:rsidRPr="00B66504" w:rsidTr="007A78A6">
        <w:trPr>
          <w:trHeight w:val="2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63247D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Обида. Понимаем чувства другого.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 с участниками группы</w:t>
            </w:r>
          </w:p>
        </w:tc>
      </w:tr>
      <w:tr w:rsidR="00B66504" w:rsidRPr="00B66504" w:rsidTr="007A78A6">
        <w:trPr>
          <w:trHeight w:val="2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Самооценка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9C6F4D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66504" w:rsidRPr="00B66504" w:rsidTr="007A78A6">
        <w:trPr>
          <w:trHeight w:val="2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63247D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оценивать себя.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</w:t>
            </w:r>
            <w:proofErr w:type="spellEnd"/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«Зеркало»</w:t>
            </w:r>
          </w:p>
        </w:tc>
      </w:tr>
      <w:tr w:rsidR="00B66504" w:rsidRPr="00B66504" w:rsidTr="007A78A6">
        <w:trPr>
          <w:trHeight w:val="2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63247D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другие (рисование)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психологом.</w:t>
            </w:r>
          </w:p>
        </w:tc>
      </w:tr>
      <w:tr w:rsidR="00B66504" w:rsidRPr="00B66504" w:rsidTr="007A78A6">
        <w:trPr>
          <w:trHeight w:val="2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63247D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хороший ученик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видеоролика</w:t>
            </w:r>
          </w:p>
        </w:tc>
      </w:tr>
      <w:tr w:rsidR="00B66504" w:rsidRPr="00B66504" w:rsidTr="007A78A6">
        <w:trPr>
          <w:trHeight w:val="2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63247D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– лидер? Чтобы я изменил в себе?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группе. Применение разных ролей</w:t>
            </w:r>
          </w:p>
        </w:tc>
      </w:tr>
      <w:tr w:rsidR="00B66504" w:rsidRPr="00B66504" w:rsidTr="007A78A6">
        <w:trPr>
          <w:trHeight w:val="2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Чему я уже научился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66504" w:rsidRPr="00B66504" w:rsidTr="007A78A6">
        <w:trPr>
          <w:trHeight w:val="2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9C6F4D" w:rsidP="00632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3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научился придумывать…</w:t>
            </w:r>
          </w:p>
          <w:p w:rsidR="00B66504" w:rsidRPr="00B66504" w:rsidRDefault="00B66504" w:rsidP="00B6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в мир фантазий.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- путешествие</w:t>
            </w:r>
          </w:p>
        </w:tc>
      </w:tr>
      <w:tr w:rsidR="00B66504" w:rsidRPr="00B66504" w:rsidTr="007A78A6">
        <w:trPr>
          <w:trHeight w:val="2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9C6F4D" w:rsidP="00632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3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Пишу и рисую, какие умения я приобрел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</w:tc>
      </w:tr>
      <w:tr w:rsidR="00B66504" w:rsidRPr="00B66504" w:rsidTr="007A78A6">
        <w:trPr>
          <w:trHeight w:val="2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 – школа.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63247D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66504" w:rsidRPr="00B66504" w:rsidTr="007A78A6">
        <w:trPr>
          <w:trHeight w:val="2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9C6F4D" w:rsidP="00632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3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Школьные правила. Рисование значками школьных правил.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опытов для демонстрации</w:t>
            </w:r>
          </w:p>
        </w:tc>
      </w:tr>
      <w:tr w:rsidR="00B66504" w:rsidRPr="00B66504" w:rsidTr="007A78A6">
        <w:trPr>
          <w:trHeight w:val="2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9C6F4D" w:rsidP="00632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63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«Школа без правил»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объяснений наставника</w:t>
            </w:r>
          </w:p>
        </w:tc>
      </w:tr>
      <w:tr w:rsidR="00B66504" w:rsidRPr="00B66504" w:rsidTr="007A78A6">
        <w:trPr>
          <w:trHeight w:val="2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9C6F4D" w:rsidP="00632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3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Лидер группы. Диагностика психического состояния и свойств личности. Проективный тест «Несуществующее животное»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Тест.</w:t>
            </w:r>
          </w:p>
          <w:p w:rsidR="00B66504" w:rsidRPr="00B66504" w:rsidRDefault="00B66504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 и доказательство</w:t>
            </w:r>
          </w:p>
        </w:tc>
      </w:tr>
      <w:tr w:rsidR="00B66504" w:rsidRPr="00B66504" w:rsidTr="007A78A6">
        <w:trPr>
          <w:trHeight w:val="2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63247D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 воспитание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объяснений наставника</w:t>
            </w:r>
          </w:p>
        </w:tc>
      </w:tr>
      <w:tr w:rsidR="00B66504" w:rsidRPr="00B66504" w:rsidTr="007A78A6">
        <w:trPr>
          <w:trHeight w:val="2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 и моя Родина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63247D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66504" w:rsidRPr="00B66504" w:rsidTr="007A78A6">
        <w:trPr>
          <w:trHeight w:val="2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63247D" w:rsidP="00632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и моя Родина. Моя малая Родина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научно-популярной литературой.</w:t>
            </w:r>
          </w:p>
        </w:tc>
      </w:tr>
      <w:tr w:rsidR="00B66504" w:rsidRPr="00B66504" w:rsidTr="007A78A6">
        <w:trPr>
          <w:trHeight w:val="2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 и моя семья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63247D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66504" w:rsidRPr="00B66504" w:rsidTr="007A78A6">
        <w:trPr>
          <w:trHeight w:val="2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63247D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идеальная семья.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опытов для демонстрации</w:t>
            </w:r>
          </w:p>
        </w:tc>
      </w:tr>
      <w:tr w:rsidR="00B66504" w:rsidRPr="00B66504" w:rsidTr="007A78A6">
        <w:trPr>
          <w:trHeight w:val="2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63247D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умею просить прощения. Трудно ли быть родителем? Почему родители наказывают детей?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 и доказательство</w:t>
            </w:r>
          </w:p>
        </w:tc>
      </w:tr>
      <w:tr w:rsidR="00B66504" w:rsidRPr="00B66504" w:rsidTr="007A78A6">
        <w:trPr>
          <w:trHeight w:val="2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63247D" w:rsidP="00632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Самооценка поведения в семье. Методика «Изучение типа общения ребёнка с взрослыми».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</w:tr>
      <w:tr w:rsidR="00B66504" w:rsidRPr="00B66504" w:rsidTr="007A78A6">
        <w:trPr>
          <w:trHeight w:val="2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Профессии моих родителей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63247D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66504" w:rsidRPr="00B66504" w:rsidTr="007A78A6">
        <w:trPr>
          <w:trHeight w:val="2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63247D" w:rsidP="00632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«Все работы хороши - выбирай на вкус». чем полезна математика?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опытов для демонстрации</w:t>
            </w:r>
          </w:p>
        </w:tc>
      </w:tr>
      <w:tr w:rsidR="00B66504" w:rsidRPr="00B66504" w:rsidTr="007A78A6">
        <w:trPr>
          <w:trHeight w:val="2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Кто такой Я. Мой автопортрет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63247D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66504" w:rsidRPr="00B66504" w:rsidTr="007A78A6">
        <w:trPr>
          <w:trHeight w:val="2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63247D" w:rsidP="00632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внутренний мир. Тропинка к своему 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опытов для демонстрации</w:t>
            </w:r>
          </w:p>
        </w:tc>
      </w:tr>
      <w:tr w:rsidR="00B66504" w:rsidRPr="00B66504" w:rsidTr="007A78A6">
        <w:trPr>
          <w:trHeight w:val="2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63247D" w:rsidP="00632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желания и увлечения. Участие в тематической олимпиаде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текстовых количественных и качественных задач</w:t>
            </w:r>
          </w:p>
        </w:tc>
      </w:tr>
      <w:tr w:rsidR="00B66504" w:rsidRPr="00B66504" w:rsidTr="007A78A6">
        <w:trPr>
          <w:trHeight w:val="2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63247D" w:rsidP="00632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– личность. Что меня беспокоит? Тренинг «Как понять самого себя?»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 и доказательство</w:t>
            </w:r>
          </w:p>
        </w:tc>
      </w:tr>
      <w:tr w:rsidR="00B66504" w:rsidRPr="00B66504" w:rsidTr="007A78A6">
        <w:trPr>
          <w:trHeight w:val="2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63247D" w:rsidP="00632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я люблю делать? Конкурс рисунков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</w:t>
            </w:r>
          </w:p>
        </w:tc>
      </w:tr>
      <w:tr w:rsidR="00B66504" w:rsidRPr="00B66504" w:rsidTr="007A78A6">
        <w:trPr>
          <w:trHeight w:val="2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Каким я был. Каким я стал. Каким я хочу стать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63247D" w:rsidP="00B66504">
            <w:pPr>
              <w:spacing w:after="0" w:line="240" w:lineRule="auto"/>
              <w:ind w:firstLine="7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66504" w:rsidRPr="00B66504" w:rsidTr="007A78A6">
        <w:trPr>
          <w:trHeight w:val="2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63247D" w:rsidP="00632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Мне нравится в себе… сильные стороны в обучении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 и доказательство</w:t>
            </w:r>
          </w:p>
        </w:tc>
      </w:tr>
      <w:tr w:rsidR="00B66504" w:rsidRPr="00B66504" w:rsidTr="007A78A6">
        <w:trPr>
          <w:trHeight w:val="2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63247D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Мне не нравится в себе… слабые стороны в </w:t>
            </w:r>
            <w:proofErr w:type="spellStart"/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обении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Вывод и доказательство</w:t>
            </w:r>
          </w:p>
        </w:tc>
      </w:tr>
      <w:tr w:rsidR="00B66504" w:rsidRPr="00B66504" w:rsidTr="007A78A6">
        <w:trPr>
          <w:trHeight w:val="2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63247D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спора. Ссора и драка. Как уйти от конфликта?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демонстрациями наставника</w:t>
            </w:r>
          </w:p>
        </w:tc>
      </w:tr>
      <w:tr w:rsidR="00B66504" w:rsidRPr="00B66504" w:rsidTr="007A78A6">
        <w:trPr>
          <w:trHeight w:val="2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Мои успехи. Мои неудачи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63247D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66504" w:rsidRPr="00B66504" w:rsidTr="007A78A6">
        <w:trPr>
          <w:trHeight w:val="2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63247D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успехи. Как достичь успеха.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опытов для демонстрации</w:t>
            </w:r>
          </w:p>
        </w:tc>
      </w:tr>
      <w:tr w:rsidR="00B66504" w:rsidRPr="00B66504" w:rsidTr="007A78A6">
        <w:trPr>
          <w:trHeight w:val="2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63247D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Мои недостатки. Избавляемся от слабостей.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</w:t>
            </w:r>
          </w:p>
        </w:tc>
      </w:tr>
      <w:tr w:rsidR="00B66504" w:rsidRPr="00B66504" w:rsidTr="007A78A6">
        <w:trPr>
          <w:trHeight w:val="2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63247D" w:rsidP="00632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изменилось во мне? Рейтинг успеха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Рейтинг</w:t>
            </w:r>
          </w:p>
        </w:tc>
      </w:tr>
      <w:tr w:rsidR="00B66504" w:rsidRPr="00B66504" w:rsidTr="007A78A6">
        <w:trPr>
          <w:trHeight w:val="2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 вырасту здоровым и сильным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63247D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66504" w:rsidRPr="00B66504" w:rsidTr="007A78A6">
        <w:trPr>
          <w:trHeight w:val="2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63247D" w:rsidP="006324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«Безопасное детство»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</w:tr>
      <w:tr w:rsidR="00B66504" w:rsidRPr="00B66504" w:rsidTr="007A78A6">
        <w:trPr>
          <w:trHeight w:val="2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 - фантазер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63247D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66504" w:rsidRPr="00B66504" w:rsidTr="007A78A6">
        <w:trPr>
          <w:trHeight w:val="2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63247D" w:rsidRDefault="0063247D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Путешествия в мир фантазий.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Занятие-путешествие</w:t>
            </w:r>
          </w:p>
        </w:tc>
      </w:tr>
      <w:tr w:rsidR="00B66504" w:rsidRPr="00B66504" w:rsidTr="007A78A6">
        <w:trPr>
          <w:trHeight w:val="2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63247D" w:rsidRDefault="0063247D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324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каникулах я хочу прочитать…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научно-популярной литературой.</w:t>
            </w:r>
          </w:p>
        </w:tc>
      </w:tr>
      <w:tr w:rsidR="00B66504" w:rsidRPr="00B66504" w:rsidTr="007A78A6">
        <w:trPr>
          <w:trHeight w:val="24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65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63247D" w:rsidP="00B665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6504" w:rsidRPr="00B66504" w:rsidRDefault="00B66504" w:rsidP="00B665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A215E7" w:rsidRDefault="00A215E7"/>
    <w:p w:rsidR="0063247D" w:rsidRPr="00B66504" w:rsidRDefault="0063247D" w:rsidP="0063247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665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Мониторинг и оценка качества процесса реализации программы наставничества</w:t>
      </w:r>
    </w:p>
    <w:p w:rsidR="0063247D" w:rsidRPr="00B66504" w:rsidRDefault="0063247D" w:rsidP="0063247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6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 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:rsidR="0063247D" w:rsidRPr="00B66504" w:rsidRDefault="0063247D" w:rsidP="0063247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8A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Цели мониторинга</w:t>
      </w:r>
      <w:r w:rsidRPr="00B665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63247D" w:rsidRPr="00B66504" w:rsidRDefault="0063247D" w:rsidP="0063247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6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оценка качества реализуемой программы наставничества;</w:t>
      </w:r>
    </w:p>
    <w:p w:rsidR="0063247D" w:rsidRPr="00B66504" w:rsidRDefault="0063247D" w:rsidP="0063247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6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</w:t>
      </w:r>
    </w:p>
    <w:p w:rsidR="0063247D" w:rsidRPr="00B66504" w:rsidRDefault="0063247D" w:rsidP="0063247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6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сотрудничающих с ней организаций или индивидов.</w:t>
      </w:r>
    </w:p>
    <w:p w:rsidR="0063247D" w:rsidRPr="00B66504" w:rsidRDefault="0063247D" w:rsidP="0063247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A78A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Задачи мониторинга</w:t>
      </w:r>
      <w:r w:rsidRPr="00B665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63247D" w:rsidRPr="00B66504" w:rsidRDefault="0063247D" w:rsidP="0063247D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6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и анализ обратной связи от участников (метод анкетирования);</w:t>
      </w:r>
    </w:p>
    <w:p w:rsidR="0063247D" w:rsidRPr="00B66504" w:rsidRDefault="0063247D" w:rsidP="0063247D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6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обоснование требований к процессу реализации программы наставничества, к личности наставника;</w:t>
      </w:r>
    </w:p>
    <w:p w:rsidR="0063247D" w:rsidRPr="00B66504" w:rsidRDefault="0063247D" w:rsidP="0063247D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6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хода программы наставничества;</w:t>
      </w:r>
    </w:p>
    <w:p w:rsidR="0063247D" w:rsidRPr="00B66504" w:rsidRDefault="0063247D" w:rsidP="0063247D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6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особенностей взаимодействия наставника и наставляемого (группы наставляемых);</w:t>
      </w:r>
    </w:p>
    <w:p w:rsidR="0063247D" w:rsidRPr="00B66504" w:rsidRDefault="0063247D" w:rsidP="0063247D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6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условий эффективной программы наставничества;</w:t>
      </w:r>
    </w:p>
    <w:p w:rsidR="0063247D" w:rsidRPr="00B66504" w:rsidRDefault="0063247D" w:rsidP="0063247D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6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показателей социального и профессионального благополучия.</w:t>
      </w:r>
    </w:p>
    <w:p w:rsidR="0063247D" w:rsidRPr="00B66504" w:rsidRDefault="0063247D" w:rsidP="0063247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66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оценки соответствия условий организации программы наставничества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 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 «Успех каждого ребенка».</w:t>
      </w:r>
    </w:p>
    <w:p w:rsidR="0063247D" w:rsidRDefault="0063247D" w:rsidP="0063247D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247D" w:rsidRDefault="0063247D">
      <w:bookmarkStart w:id="0" w:name="_GoBack"/>
      <w:bookmarkEnd w:id="0"/>
    </w:p>
    <w:sectPr w:rsidR="0063247D" w:rsidSect="00DF36A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C4B6A"/>
    <w:multiLevelType w:val="multilevel"/>
    <w:tmpl w:val="CE843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936B0"/>
    <w:multiLevelType w:val="multilevel"/>
    <w:tmpl w:val="706E8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FA4063"/>
    <w:multiLevelType w:val="hybridMultilevel"/>
    <w:tmpl w:val="A5C02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E7371"/>
    <w:multiLevelType w:val="multilevel"/>
    <w:tmpl w:val="2BEA2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0D6199"/>
    <w:multiLevelType w:val="multilevel"/>
    <w:tmpl w:val="FC0CF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6B35E5"/>
    <w:multiLevelType w:val="multilevel"/>
    <w:tmpl w:val="A3CA0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5E7"/>
    <w:rsid w:val="00071A51"/>
    <w:rsid w:val="0063247D"/>
    <w:rsid w:val="007A78A6"/>
    <w:rsid w:val="009C6F4D"/>
    <w:rsid w:val="00A215E7"/>
    <w:rsid w:val="00B66504"/>
    <w:rsid w:val="00C5548B"/>
    <w:rsid w:val="00DB560D"/>
    <w:rsid w:val="00DF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2CAB1"/>
  <w15:chartTrackingRefBased/>
  <w15:docId w15:val="{5A6248C1-8301-4B94-B5AB-E785AA4D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66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B66504"/>
  </w:style>
  <w:style w:type="character" w:customStyle="1" w:styleId="c2">
    <w:name w:val="c2"/>
    <w:basedOn w:val="a0"/>
    <w:rsid w:val="00B66504"/>
  </w:style>
  <w:style w:type="paragraph" w:customStyle="1" w:styleId="c5">
    <w:name w:val="c5"/>
    <w:basedOn w:val="a"/>
    <w:rsid w:val="00B66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B66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B66504"/>
  </w:style>
  <w:style w:type="paragraph" w:customStyle="1" w:styleId="c51">
    <w:name w:val="c51"/>
    <w:basedOn w:val="a"/>
    <w:rsid w:val="00B66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0"/>
    <w:rsid w:val="00B66504"/>
  </w:style>
  <w:style w:type="character" w:customStyle="1" w:styleId="c49">
    <w:name w:val="c49"/>
    <w:basedOn w:val="a0"/>
    <w:rsid w:val="00B66504"/>
  </w:style>
  <w:style w:type="paragraph" w:customStyle="1" w:styleId="c7">
    <w:name w:val="c7"/>
    <w:basedOn w:val="a"/>
    <w:rsid w:val="00B66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66504"/>
  </w:style>
  <w:style w:type="character" w:customStyle="1" w:styleId="c4">
    <w:name w:val="c4"/>
    <w:basedOn w:val="a0"/>
    <w:rsid w:val="00B66504"/>
  </w:style>
  <w:style w:type="character" w:customStyle="1" w:styleId="c47">
    <w:name w:val="c47"/>
    <w:basedOn w:val="a0"/>
    <w:rsid w:val="00B66504"/>
  </w:style>
  <w:style w:type="paragraph" w:customStyle="1" w:styleId="c32">
    <w:name w:val="c32"/>
    <w:basedOn w:val="a"/>
    <w:rsid w:val="00B66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B66504"/>
  </w:style>
  <w:style w:type="character" w:customStyle="1" w:styleId="c25">
    <w:name w:val="c25"/>
    <w:basedOn w:val="a0"/>
    <w:rsid w:val="00B66504"/>
  </w:style>
  <w:style w:type="paragraph" w:customStyle="1" w:styleId="c9">
    <w:name w:val="c9"/>
    <w:basedOn w:val="a"/>
    <w:rsid w:val="00B66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B66504"/>
  </w:style>
  <w:style w:type="paragraph" w:styleId="a3">
    <w:name w:val="List Paragraph"/>
    <w:basedOn w:val="a"/>
    <w:uiPriority w:val="34"/>
    <w:qFormat/>
    <w:rsid w:val="00C554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0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8</Pages>
  <Words>2115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DeepCool</dc:creator>
  <cp:keywords/>
  <dc:description/>
  <cp:lastModifiedBy>DeepCool</cp:lastModifiedBy>
  <cp:revision>5</cp:revision>
  <dcterms:created xsi:type="dcterms:W3CDTF">2024-12-17T08:25:00Z</dcterms:created>
  <dcterms:modified xsi:type="dcterms:W3CDTF">2024-12-19T08:39:00Z</dcterms:modified>
</cp:coreProperties>
</file>